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7264F" w14:textId="77777777" w:rsidR="00ED5951" w:rsidRPr="00ED5951" w:rsidRDefault="00ED5951" w:rsidP="00ED5951">
      <w:pPr>
        <w:spacing w:line="360" w:lineRule="auto"/>
        <w:rPr>
          <w:rFonts w:ascii="微软雅黑" w:eastAsia="微软雅黑" w:hAnsi="微软雅黑"/>
          <w:szCs w:val="21"/>
        </w:rPr>
      </w:pPr>
      <w:r w:rsidRPr="00ED5951">
        <w:rPr>
          <w:rFonts w:ascii="微软雅黑" w:eastAsia="微软雅黑" w:hAnsi="微软雅黑" w:hint="eastAsia"/>
          <w:szCs w:val="21"/>
        </w:rPr>
        <w:t>致：浙江天猫技术有限公司、浙江天猫网络有限公司</w:t>
      </w:r>
    </w:p>
    <w:p w14:paraId="18B56417" w14:textId="77777777" w:rsidR="00ED5951" w:rsidRPr="00ED5951" w:rsidRDefault="00ED5951" w:rsidP="00ED5951">
      <w:pPr>
        <w:spacing w:line="360" w:lineRule="auto"/>
        <w:rPr>
          <w:rFonts w:ascii="微软雅黑" w:eastAsia="微软雅黑" w:hAnsi="微软雅黑"/>
          <w:szCs w:val="21"/>
        </w:rPr>
      </w:pPr>
    </w:p>
    <w:p w14:paraId="01CD9376" w14:textId="5210EFA1" w:rsidR="00ED5951" w:rsidRPr="00ED5951" w:rsidRDefault="00ED5951" w:rsidP="00ED5951">
      <w:pPr>
        <w:spacing w:line="360" w:lineRule="auto"/>
        <w:rPr>
          <w:rFonts w:ascii="微软雅黑" w:eastAsia="微软雅黑" w:hAnsi="微软雅黑"/>
          <w:szCs w:val="21"/>
        </w:rPr>
      </w:pPr>
      <w:r w:rsidRPr="00ED5951">
        <w:rPr>
          <w:rFonts w:ascii="微软雅黑" w:eastAsia="微软雅黑" w:hAnsi="微软雅黑" w:hint="eastAsia"/>
          <w:szCs w:val="21"/>
        </w:rPr>
        <w:t>我公司，【    】，在天猫平台（www.tmall.com）开设【     】</w:t>
      </w:r>
      <w:r w:rsidR="006355DD">
        <w:rPr>
          <w:rFonts w:ascii="微软雅黑" w:eastAsia="微软雅黑" w:hAnsi="微软雅黑" w:hint="eastAsia"/>
          <w:szCs w:val="21"/>
        </w:rPr>
        <w:t>店铺</w:t>
      </w:r>
      <w:r w:rsidRPr="00ED5951">
        <w:rPr>
          <w:rFonts w:ascii="微软雅黑" w:eastAsia="微软雅黑" w:hAnsi="微软雅黑" w:hint="eastAsia"/>
          <w:szCs w:val="21"/>
        </w:rPr>
        <w:t>，提供</w:t>
      </w:r>
      <w:r w:rsidR="00981991">
        <w:rPr>
          <w:rFonts w:ascii="微软雅黑" w:eastAsia="微软雅黑" w:hAnsi="微软雅黑" w:hint="eastAsia"/>
          <w:szCs w:val="21"/>
        </w:rPr>
        <w:t>手机流量</w:t>
      </w:r>
      <w:r w:rsidR="00346425">
        <w:rPr>
          <w:rFonts w:ascii="微软雅黑" w:eastAsia="微软雅黑" w:hAnsi="微软雅黑" w:hint="eastAsia"/>
          <w:szCs w:val="21"/>
        </w:rPr>
        <w:t>充值</w:t>
      </w:r>
      <w:r>
        <w:rPr>
          <w:rFonts w:ascii="微软雅黑" w:eastAsia="微软雅黑" w:hAnsi="微软雅黑" w:hint="eastAsia"/>
          <w:szCs w:val="21"/>
        </w:rPr>
        <w:t>服务</w:t>
      </w:r>
      <w:r w:rsidRPr="00ED5951">
        <w:rPr>
          <w:rFonts w:ascii="微软雅黑" w:eastAsia="微软雅黑" w:hAnsi="微软雅黑" w:hint="eastAsia"/>
          <w:szCs w:val="21"/>
        </w:rPr>
        <w:t>。为确保上述店铺的销售行为符合国家法律法规</w:t>
      </w:r>
      <w:proofErr w:type="gramStart"/>
      <w:r w:rsidRPr="00ED5951">
        <w:rPr>
          <w:rFonts w:ascii="微软雅黑" w:eastAsia="微软雅黑" w:hAnsi="微软雅黑" w:hint="eastAsia"/>
          <w:szCs w:val="21"/>
        </w:rPr>
        <w:t>及天猫</w:t>
      </w:r>
      <w:r w:rsidR="007E2BBF">
        <w:rPr>
          <w:rFonts w:ascii="微软雅黑" w:eastAsia="微软雅黑" w:hAnsi="微软雅黑" w:hint="eastAsia"/>
          <w:szCs w:val="21"/>
        </w:rPr>
        <w:t>平台</w:t>
      </w:r>
      <w:proofErr w:type="gramEnd"/>
      <w:r w:rsidRPr="00ED5951">
        <w:rPr>
          <w:rFonts w:ascii="微软雅黑" w:eastAsia="微软雅黑" w:hAnsi="微软雅黑" w:hint="eastAsia"/>
          <w:szCs w:val="21"/>
        </w:rPr>
        <w:t>的要求</w:t>
      </w:r>
      <w:r w:rsidR="004737D4">
        <w:rPr>
          <w:rFonts w:ascii="微软雅黑" w:eastAsia="微软雅黑" w:hAnsi="微软雅黑" w:hint="eastAsia"/>
          <w:szCs w:val="21"/>
        </w:rPr>
        <w:t>、保障消费者的合法权益，</w:t>
      </w:r>
      <w:r w:rsidRPr="00ED5951">
        <w:rPr>
          <w:rFonts w:ascii="微软雅黑" w:eastAsia="微软雅黑" w:hAnsi="微软雅黑" w:hint="eastAsia"/>
          <w:szCs w:val="21"/>
        </w:rPr>
        <w:t>我公司郑重承诺：</w:t>
      </w:r>
    </w:p>
    <w:p w14:paraId="34E1411C" w14:textId="4B9F29E1" w:rsidR="00645DB7" w:rsidRPr="00ED5951" w:rsidRDefault="00645DB7" w:rsidP="00645DB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340"/>
        <w:rPr>
          <w:rFonts w:ascii="微软雅黑" w:eastAsia="微软雅黑" w:hAnsi="微软雅黑"/>
          <w:sz w:val="21"/>
          <w:szCs w:val="21"/>
        </w:rPr>
      </w:pPr>
      <w:r w:rsidRPr="00ED5951">
        <w:rPr>
          <w:rFonts w:ascii="微软雅黑" w:eastAsia="微软雅黑" w:hAnsi="微软雅黑" w:hint="eastAsia"/>
          <w:sz w:val="21"/>
          <w:szCs w:val="21"/>
        </w:rPr>
        <w:t>严格</w:t>
      </w:r>
      <w:proofErr w:type="gramStart"/>
      <w:r w:rsidRPr="00ED5951">
        <w:rPr>
          <w:rFonts w:ascii="微软雅黑" w:eastAsia="微软雅黑" w:hAnsi="微软雅黑"/>
          <w:sz w:val="21"/>
          <w:szCs w:val="21"/>
        </w:rPr>
        <w:t>遵</w:t>
      </w:r>
      <w:r w:rsidRPr="00ED5951">
        <w:rPr>
          <w:rFonts w:ascii="微软雅黑" w:eastAsia="微软雅黑" w:hAnsi="微软雅黑" w:hint="eastAsia"/>
          <w:sz w:val="21"/>
          <w:szCs w:val="21"/>
        </w:rPr>
        <w:t>守</w:t>
      </w:r>
      <w:r w:rsidR="003B3D92">
        <w:rPr>
          <w:rFonts w:ascii="微软雅黑" w:eastAsia="微软雅黑" w:hAnsi="微软雅黑" w:hint="eastAsia"/>
          <w:sz w:val="21"/>
          <w:szCs w:val="21"/>
        </w:rPr>
        <w:t>天猫</w:t>
      </w:r>
      <w:r w:rsidR="00084110">
        <w:rPr>
          <w:rFonts w:ascii="微软雅黑" w:eastAsia="微软雅黑" w:hAnsi="微软雅黑" w:hint="eastAsia"/>
          <w:sz w:val="21"/>
          <w:szCs w:val="21"/>
        </w:rPr>
        <w:t>商户</w:t>
      </w:r>
      <w:proofErr w:type="gramEnd"/>
      <w:r w:rsidR="00084110">
        <w:rPr>
          <w:rFonts w:ascii="微软雅黑" w:eastAsia="微软雅黑" w:hAnsi="微软雅黑" w:hint="eastAsia"/>
          <w:sz w:val="21"/>
          <w:szCs w:val="21"/>
        </w:rPr>
        <w:t>服务协议</w:t>
      </w:r>
      <w:r w:rsidR="00C24F44">
        <w:rPr>
          <w:rFonts w:ascii="微软雅黑" w:eastAsia="微软雅黑" w:hAnsi="微软雅黑" w:hint="eastAsia"/>
          <w:sz w:val="21"/>
          <w:szCs w:val="21"/>
        </w:rPr>
        <w:t>、</w:t>
      </w:r>
      <w:proofErr w:type="gramStart"/>
      <w:r w:rsidR="00C24F44">
        <w:rPr>
          <w:rFonts w:ascii="微软雅黑" w:eastAsia="微软雅黑" w:hAnsi="微软雅黑" w:hint="eastAsia"/>
          <w:sz w:val="21"/>
          <w:szCs w:val="21"/>
        </w:rPr>
        <w:t>天猫</w:t>
      </w:r>
      <w:r w:rsidR="003B3D92">
        <w:rPr>
          <w:rFonts w:ascii="微软雅黑" w:eastAsia="微软雅黑" w:hAnsi="微软雅黑" w:hint="eastAsia"/>
          <w:sz w:val="21"/>
          <w:szCs w:val="21"/>
        </w:rPr>
        <w:t>平</w:t>
      </w:r>
      <w:proofErr w:type="gramEnd"/>
      <w:r w:rsidR="003B3D92">
        <w:rPr>
          <w:rFonts w:ascii="微软雅黑" w:eastAsia="微软雅黑" w:hAnsi="微软雅黑" w:hint="eastAsia"/>
          <w:sz w:val="21"/>
          <w:szCs w:val="21"/>
        </w:rPr>
        <w:t>台的各类</w:t>
      </w:r>
      <w:r w:rsidR="00C24F44">
        <w:rPr>
          <w:rFonts w:ascii="微软雅黑" w:eastAsia="微软雅黑" w:hAnsi="微软雅黑" w:hint="eastAsia"/>
          <w:sz w:val="21"/>
          <w:szCs w:val="21"/>
        </w:rPr>
        <w:t>规则、管理规范及考核要求。</w:t>
      </w:r>
    </w:p>
    <w:p w14:paraId="2F1DD041" w14:textId="177AA1DB" w:rsidR="00C24F44" w:rsidRPr="00ED5951" w:rsidRDefault="00C24F44" w:rsidP="00C24F4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340"/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</w:pP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严格</w:t>
      </w:r>
      <w:proofErr w:type="gramStart"/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遵守</w:t>
      </w:r>
      <w:r w:rsidRPr="007E2BBF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天猫通讯</w:t>
      </w:r>
      <w:proofErr w:type="gramEnd"/>
      <w:r w:rsidRPr="007E2BBF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市场管理规范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以及</w:t>
      </w:r>
      <w:r w:rsidRPr="004A2E07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天猫商</w:t>
      </w:r>
      <w:proofErr w:type="gramEnd"/>
      <w:r w:rsidRPr="004A2E07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家考核标准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。考核</w:t>
      </w:r>
      <w:r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标准后续有变更或新增的，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以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平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台通知为准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，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通知方式包括且不限于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平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台规则公告、</w:t>
      </w:r>
      <w:proofErr w:type="gramStart"/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天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猫早</w:t>
      </w:r>
      <w:proofErr w:type="gramEnd"/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知道、邮件、钉钉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等。</w:t>
      </w:r>
    </w:p>
    <w:p w14:paraId="7F034F51" w14:textId="57FC3470" w:rsidR="00C24F44" w:rsidRDefault="00C24F44" w:rsidP="00645DB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34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严格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遵守</w:t>
      </w:r>
      <w:r w:rsidRPr="00ED5951">
        <w:rPr>
          <w:rFonts w:ascii="微软雅黑" w:eastAsia="微软雅黑" w:hAnsi="微软雅黑" w:hint="eastAsia"/>
          <w:sz w:val="21"/>
          <w:szCs w:val="21"/>
        </w:rPr>
        <w:t>天</w:t>
      </w:r>
      <w:r w:rsidRPr="00ED5951">
        <w:rPr>
          <w:rFonts w:ascii="微软雅黑" w:eastAsia="微软雅黑" w:hAnsi="微软雅黑"/>
          <w:sz w:val="21"/>
          <w:szCs w:val="21"/>
        </w:rPr>
        <w:t>猫</w:t>
      </w:r>
      <w:r w:rsidRPr="00ED5951">
        <w:rPr>
          <w:rFonts w:ascii="微软雅黑" w:eastAsia="微软雅黑" w:hAnsi="微软雅黑" w:hint="eastAsia"/>
          <w:sz w:val="21"/>
          <w:szCs w:val="21"/>
        </w:rPr>
        <w:t>商家</w:t>
      </w:r>
      <w:proofErr w:type="gramEnd"/>
      <w:r w:rsidRPr="00ED5951">
        <w:rPr>
          <w:rFonts w:ascii="微软雅黑" w:eastAsia="微软雅黑" w:hAnsi="微软雅黑" w:hint="eastAsia"/>
          <w:sz w:val="21"/>
          <w:szCs w:val="21"/>
        </w:rPr>
        <w:t>入驻</w:t>
      </w:r>
      <w:r w:rsidRPr="00ED5951">
        <w:rPr>
          <w:rFonts w:ascii="微软雅黑" w:eastAsia="微软雅黑" w:hAnsi="微软雅黑"/>
          <w:sz w:val="21"/>
          <w:szCs w:val="21"/>
        </w:rPr>
        <w:t>流程</w:t>
      </w:r>
      <w:r w:rsidRPr="00ED5951">
        <w:rPr>
          <w:rFonts w:ascii="微软雅黑" w:eastAsia="微软雅黑" w:hAnsi="微软雅黑" w:hint="eastAsia"/>
          <w:sz w:val="21"/>
          <w:szCs w:val="21"/>
        </w:rPr>
        <w:t>，所提供</w:t>
      </w:r>
      <w:r w:rsidRPr="00ED5951">
        <w:rPr>
          <w:rFonts w:ascii="微软雅黑" w:eastAsia="微软雅黑" w:hAnsi="微软雅黑"/>
          <w:sz w:val="21"/>
          <w:szCs w:val="21"/>
        </w:rPr>
        <w:t>的</w:t>
      </w:r>
      <w:r w:rsidRPr="00ED5951">
        <w:rPr>
          <w:rFonts w:ascii="微软雅黑" w:eastAsia="微软雅黑" w:hAnsi="微软雅黑" w:hint="eastAsia"/>
          <w:sz w:val="21"/>
          <w:szCs w:val="21"/>
        </w:rPr>
        <w:t>资料信</w:t>
      </w:r>
      <w:r w:rsidRPr="00ED5951">
        <w:rPr>
          <w:rFonts w:ascii="微软雅黑" w:eastAsia="微软雅黑" w:hAnsi="微软雅黑"/>
          <w:sz w:val="21"/>
          <w:szCs w:val="21"/>
        </w:rPr>
        <w:t>息</w:t>
      </w:r>
      <w:r w:rsidRPr="00ED5951">
        <w:rPr>
          <w:rFonts w:ascii="微软雅黑" w:eastAsia="微软雅黑" w:hAnsi="微软雅黑" w:hint="eastAsia"/>
          <w:sz w:val="21"/>
          <w:szCs w:val="21"/>
        </w:rPr>
        <w:t>真实有</w:t>
      </w:r>
      <w:r w:rsidRPr="00ED5951">
        <w:rPr>
          <w:rFonts w:ascii="微软雅黑" w:eastAsia="微软雅黑" w:hAnsi="微软雅黑"/>
          <w:sz w:val="21"/>
          <w:szCs w:val="21"/>
        </w:rPr>
        <w:t>效</w:t>
      </w:r>
      <w:r w:rsidRPr="00ED5951">
        <w:rPr>
          <w:rFonts w:ascii="微软雅黑" w:eastAsia="微软雅黑" w:hAnsi="微软雅黑" w:hint="eastAsia"/>
          <w:sz w:val="21"/>
          <w:szCs w:val="21"/>
        </w:rPr>
        <w:t>，包括</w:t>
      </w:r>
      <w:r w:rsidRPr="00ED5951">
        <w:rPr>
          <w:rFonts w:ascii="微软雅黑" w:eastAsia="微软雅黑" w:hAnsi="微软雅黑"/>
          <w:sz w:val="21"/>
          <w:szCs w:val="21"/>
        </w:rPr>
        <w:t>且不限于</w:t>
      </w:r>
      <w:r w:rsidRPr="00ED5951">
        <w:rPr>
          <w:rFonts w:ascii="微软雅黑" w:eastAsia="微软雅黑" w:hAnsi="微软雅黑" w:hint="eastAsia"/>
          <w:sz w:val="21"/>
          <w:szCs w:val="21"/>
        </w:rPr>
        <w:t>业务经营资质材料（</w:t>
      </w:r>
      <w:r>
        <w:rPr>
          <w:rFonts w:ascii="微软雅黑" w:eastAsia="微软雅黑" w:hAnsi="微软雅黑" w:hint="eastAsia"/>
          <w:sz w:val="21"/>
          <w:szCs w:val="21"/>
        </w:rPr>
        <w:t>如：</w:t>
      </w:r>
      <w:r w:rsidRPr="00ED5951">
        <w:rPr>
          <w:rFonts w:ascii="微软雅黑" w:eastAsia="微软雅黑" w:hAnsi="微软雅黑" w:hint="eastAsia"/>
          <w:sz w:val="21"/>
          <w:szCs w:val="21"/>
        </w:rPr>
        <w:t>与运营商签署的代理协议）、相关接口截</w:t>
      </w:r>
      <w:proofErr w:type="gramStart"/>
      <w:r w:rsidRPr="00ED5951">
        <w:rPr>
          <w:rFonts w:ascii="微软雅黑" w:eastAsia="微软雅黑" w:hAnsi="微软雅黑" w:hint="eastAsia"/>
          <w:sz w:val="21"/>
          <w:szCs w:val="21"/>
        </w:rPr>
        <w:t>图证</w:t>
      </w:r>
      <w:proofErr w:type="gramEnd"/>
      <w:r w:rsidRPr="00ED5951">
        <w:rPr>
          <w:rFonts w:ascii="微软雅黑" w:eastAsia="微软雅黑" w:hAnsi="微软雅黑" w:hint="eastAsia"/>
          <w:sz w:val="21"/>
          <w:szCs w:val="21"/>
        </w:rPr>
        <w:t>明及</w:t>
      </w:r>
      <w:r w:rsidRPr="00ED5951">
        <w:rPr>
          <w:rFonts w:ascii="微软雅黑" w:eastAsia="微软雅黑" w:hAnsi="微软雅黑"/>
          <w:sz w:val="21"/>
          <w:szCs w:val="21"/>
        </w:rPr>
        <w:t>其它本公司提供</w:t>
      </w:r>
      <w:r w:rsidRPr="00ED5951">
        <w:rPr>
          <w:rFonts w:ascii="微软雅黑" w:eastAsia="微软雅黑" w:hAnsi="微软雅黑" w:hint="eastAsia"/>
          <w:sz w:val="21"/>
          <w:szCs w:val="21"/>
        </w:rPr>
        <w:t>的</w:t>
      </w:r>
      <w:r w:rsidRPr="00ED5951">
        <w:rPr>
          <w:rFonts w:ascii="微软雅黑" w:eastAsia="微软雅黑" w:hAnsi="微软雅黑"/>
          <w:sz w:val="21"/>
          <w:szCs w:val="21"/>
        </w:rPr>
        <w:t>资料信息</w:t>
      </w:r>
      <w:r w:rsidRPr="00ED5951">
        <w:rPr>
          <w:rFonts w:ascii="微软雅黑" w:eastAsia="微软雅黑" w:hAnsi="微软雅黑" w:hint="eastAsia"/>
          <w:sz w:val="21"/>
          <w:szCs w:val="21"/>
        </w:rPr>
        <w:t>等。</w:t>
      </w:r>
    </w:p>
    <w:p w14:paraId="48E289A2" w14:textId="035AF854" w:rsidR="00645DB7" w:rsidRPr="00ED5951" w:rsidRDefault="00645DB7" w:rsidP="00645DB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340"/>
        <w:rPr>
          <w:rFonts w:ascii="微软雅黑" w:eastAsia="微软雅黑" w:hAnsi="微软雅黑"/>
          <w:sz w:val="21"/>
          <w:szCs w:val="21"/>
        </w:rPr>
      </w:pP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本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公司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承诺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提供的</w:t>
      </w:r>
      <w:r w:rsidR="0098199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流量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充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值服务</w:t>
      </w:r>
      <w:r w:rsidR="006004AA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得到运营商</w:t>
      </w:r>
      <w:r w:rsidR="0098199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充分</w:t>
      </w:r>
      <w:r w:rsidR="006004AA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的同意和</w:t>
      </w:r>
      <w:r w:rsidR="0098199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许可</w:t>
      </w:r>
      <w:r w:rsidR="006004AA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，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可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向消费者</w:t>
      </w:r>
      <w:r w:rsidR="006004AA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履行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提供</w:t>
      </w:r>
      <w:r w:rsidR="006355DD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相关</w:t>
      </w:r>
      <w:r w:rsidR="006004AA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服务</w:t>
      </w:r>
      <w:r w:rsidR="007E14F7"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。</w:t>
      </w:r>
    </w:p>
    <w:p w14:paraId="35C6E11F" w14:textId="03FC4F79" w:rsidR="007E14F7" w:rsidRPr="00ED5951" w:rsidRDefault="007E14F7" w:rsidP="00645DB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340"/>
        <w:rPr>
          <w:rFonts w:ascii="微软雅黑" w:eastAsia="微软雅黑" w:hAnsi="微软雅黑"/>
          <w:sz w:val="21"/>
          <w:szCs w:val="21"/>
        </w:rPr>
      </w:pP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本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公司承诺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在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开店期间</w:t>
      </w:r>
      <w:r w:rsidR="00C24F44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公司主体不发生变更，公司股东、</w:t>
      </w:r>
      <w:r w:rsidR="005E04F6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实际控制人</w:t>
      </w:r>
      <w:r w:rsidR="00161CAD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等主体信息保持</w:t>
      </w:r>
      <w:bookmarkStart w:id="0" w:name="_GoBack"/>
      <w:bookmarkEnd w:id="0"/>
      <w:r w:rsidR="00161CAD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不变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。</w:t>
      </w:r>
    </w:p>
    <w:p w14:paraId="29B730DD" w14:textId="4AB87A23" w:rsidR="00645DB7" w:rsidRPr="00ED5951" w:rsidRDefault="00645DB7" w:rsidP="00645DB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340"/>
        <w:rPr>
          <w:rFonts w:ascii="微软雅黑" w:eastAsia="微软雅黑" w:hAnsi="微软雅黑"/>
          <w:sz w:val="21"/>
          <w:szCs w:val="21"/>
        </w:rPr>
      </w:pPr>
      <w:r w:rsidRPr="00ED5951">
        <w:rPr>
          <w:rFonts w:ascii="微软雅黑" w:eastAsia="微软雅黑" w:hAnsi="微软雅黑" w:hint="eastAsia"/>
          <w:color w:val="191F25"/>
          <w:sz w:val="21"/>
          <w:szCs w:val="21"/>
          <w:shd w:val="clear" w:color="auto" w:fill="FFFFFF"/>
        </w:rPr>
        <w:t>如消费者要求开具发票，本公司承诺自行开具或协调运营商向消费者开具符合</w:t>
      </w:r>
      <w:r w:rsidR="006C5AAB">
        <w:rPr>
          <w:rFonts w:ascii="微软雅黑" w:eastAsia="微软雅黑" w:hAnsi="微软雅黑" w:hint="eastAsia"/>
          <w:color w:val="191F25"/>
          <w:sz w:val="21"/>
          <w:szCs w:val="21"/>
          <w:shd w:val="clear" w:color="auto" w:fill="FFFFFF"/>
        </w:rPr>
        <w:t>法律</w:t>
      </w:r>
      <w:r w:rsidRPr="00ED5951">
        <w:rPr>
          <w:rFonts w:ascii="微软雅黑" w:eastAsia="微软雅黑" w:hAnsi="微软雅黑" w:hint="eastAsia"/>
          <w:color w:val="191F25"/>
          <w:sz w:val="21"/>
          <w:szCs w:val="21"/>
          <w:shd w:val="clear" w:color="auto" w:fill="FFFFFF"/>
        </w:rPr>
        <w:t>规定的正规发票</w:t>
      </w:r>
      <w:r w:rsidRPr="00ED5951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。</w:t>
      </w:r>
    </w:p>
    <w:p w14:paraId="1A35E3B1" w14:textId="59B0D9F5" w:rsidR="00F874FD" w:rsidRPr="00ED5951" w:rsidRDefault="00F874FD" w:rsidP="00F874FD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340"/>
        <w:rPr>
          <w:rFonts w:ascii="微软雅黑" w:eastAsia="微软雅黑" w:hAnsi="微软雅黑"/>
          <w:sz w:val="21"/>
          <w:szCs w:val="21"/>
        </w:rPr>
      </w:pPr>
      <w:r w:rsidRPr="00ED5951">
        <w:rPr>
          <w:rFonts w:ascii="微软雅黑" w:eastAsia="微软雅黑" w:hAnsi="微软雅黑" w:hint="eastAsia"/>
          <w:sz w:val="21"/>
          <w:szCs w:val="21"/>
        </w:rPr>
        <w:t>本公</w:t>
      </w:r>
      <w:r w:rsidRPr="00ED5951">
        <w:rPr>
          <w:rFonts w:ascii="微软雅黑" w:eastAsia="微软雅黑" w:hAnsi="微软雅黑"/>
          <w:sz w:val="21"/>
          <w:szCs w:val="21"/>
        </w:rPr>
        <w:t>司自愿提供</w:t>
      </w:r>
      <w:r w:rsidRPr="00ED5951">
        <w:rPr>
          <w:rFonts w:ascii="微软雅黑" w:eastAsia="微软雅黑" w:hAnsi="微软雅黑" w:hint="eastAsia"/>
          <w:sz w:val="21"/>
          <w:szCs w:val="21"/>
        </w:rPr>
        <w:t>合作</w:t>
      </w:r>
      <w:r w:rsidRPr="00ED5951">
        <w:rPr>
          <w:rFonts w:ascii="微软雅黑" w:eastAsia="微软雅黑" w:hAnsi="微软雅黑"/>
          <w:sz w:val="21"/>
          <w:szCs w:val="21"/>
        </w:rPr>
        <w:t>运营商官方联系</w:t>
      </w:r>
      <w:r w:rsidRPr="00ED5951">
        <w:rPr>
          <w:rFonts w:ascii="微软雅黑" w:eastAsia="微软雅黑" w:hAnsi="微软雅黑" w:hint="eastAsia"/>
          <w:sz w:val="21"/>
          <w:szCs w:val="21"/>
        </w:rPr>
        <w:t>人</w:t>
      </w:r>
      <w:r w:rsidRPr="00ED5951">
        <w:rPr>
          <w:rFonts w:ascii="微软雅黑" w:eastAsia="微软雅黑" w:hAnsi="微软雅黑"/>
          <w:sz w:val="21"/>
          <w:szCs w:val="21"/>
        </w:rPr>
        <w:t>信息，</w:t>
      </w:r>
      <w:r w:rsidRPr="00ED5951">
        <w:rPr>
          <w:rFonts w:ascii="微软雅黑" w:eastAsia="微软雅黑" w:hAnsi="微软雅黑" w:hint="eastAsia"/>
          <w:sz w:val="21"/>
          <w:szCs w:val="21"/>
        </w:rPr>
        <w:t>并承诺</w:t>
      </w:r>
      <w:r w:rsidRPr="00ED5951">
        <w:rPr>
          <w:rFonts w:ascii="微软雅黑" w:eastAsia="微软雅黑" w:hAnsi="微软雅黑"/>
          <w:sz w:val="21"/>
          <w:szCs w:val="21"/>
        </w:rPr>
        <w:t>联系人可接受平</w:t>
      </w:r>
      <w:r w:rsidRPr="00ED5951">
        <w:rPr>
          <w:rFonts w:ascii="微软雅黑" w:eastAsia="微软雅黑" w:hAnsi="微软雅黑" w:hint="eastAsia"/>
          <w:sz w:val="21"/>
          <w:szCs w:val="21"/>
        </w:rPr>
        <w:t>台</w:t>
      </w:r>
      <w:r w:rsidRPr="00ED5951">
        <w:rPr>
          <w:rFonts w:ascii="微软雅黑" w:eastAsia="微软雅黑" w:hAnsi="微软雅黑"/>
          <w:sz w:val="21"/>
          <w:szCs w:val="21"/>
        </w:rPr>
        <w:t>方的协议复查</w:t>
      </w:r>
      <w:r w:rsidR="008D2F7F" w:rsidRPr="00ED5951">
        <w:rPr>
          <w:rFonts w:ascii="微软雅黑" w:eastAsia="微软雅黑" w:hAnsi="微软雅黑" w:hint="eastAsia"/>
          <w:sz w:val="21"/>
          <w:szCs w:val="21"/>
        </w:rPr>
        <w:t>，</w:t>
      </w:r>
      <w:r w:rsidR="008D2F7F" w:rsidRPr="00ED5951">
        <w:rPr>
          <w:rFonts w:ascii="微软雅黑" w:eastAsia="微软雅黑" w:hAnsi="微软雅黑"/>
          <w:sz w:val="21"/>
          <w:szCs w:val="21"/>
        </w:rPr>
        <w:t>包括且不限于电话</w:t>
      </w:r>
      <w:r w:rsidR="008D2F7F" w:rsidRPr="00ED5951">
        <w:rPr>
          <w:rFonts w:ascii="微软雅黑" w:eastAsia="微软雅黑" w:hAnsi="微软雅黑" w:hint="eastAsia"/>
          <w:sz w:val="21"/>
          <w:szCs w:val="21"/>
        </w:rPr>
        <w:t>及</w:t>
      </w:r>
      <w:r w:rsidR="008D2F7F" w:rsidRPr="00ED5951">
        <w:rPr>
          <w:rFonts w:ascii="微软雅黑" w:eastAsia="微软雅黑" w:hAnsi="微软雅黑"/>
          <w:sz w:val="21"/>
          <w:szCs w:val="21"/>
        </w:rPr>
        <w:t>官方</w:t>
      </w:r>
      <w:r w:rsidR="008D2F7F" w:rsidRPr="00ED5951">
        <w:rPr>
          <w:rFonts w:ascii="微软雅黑" w:eastAsia="微软雅黑" w:hAnsi="微软雅黑" w:hint="eastAsia"/>
          <w:sz w:val="21"/>
          <w:szCs w:val="21"/>
        </w:rPr>
        <w:t>OA邮</w:t>
      </w:r>
      <w:r w:rsidR="008D2F7F" w:rsidRPr="00ED5951">
        <w:rPr>
          <w:rFonts w:ascii="微软雅黑" w:eastAsia="微软雅黑" w:hAnsi="微软雅黑"/>
          <w:sz w:val="21"/>
          <w:szCs w:val="21"/>
        </w:rPr>
        <w:t>箱书面确认等</w:t>
      </w:r>
      <w:r w:rsidRPr="00ED5951">
        <w:rPr>
          <w:rFonts w:ascii="微软雅黑" w:eastAsia="微软雅黑" w:hAnsi="微软雅黑"/>
          <w:sz w:val="21"/>
          <w:szCs w:val="21"/>
        </w:rPr>
        <w:t>。相</w:t>
      </w:r>
      <w:r w:rsidRPr="00ED5951">
        <w:rPr>
          <w:rFonts w:ascii="微软雅黑" w:eastAsia="微软雅黑" w:hAnsi="微软雅黑" w:hint="eastAsia"/>
          <w:sz w:val="21"/>
          <w:szCs w:val="21"/>
        </w:rPr>
        <w:t>关</w:t>
      </w:r>
      <w:r w:rsidRPr="00ED5951">
        <w:rPr>
          <w:rFonts w:ascii="微软雅黑" w:eastAsia="微软雅黑" w:hAnsi="微软雅黑"/>
          <w:sz w:val="21"/>
          <w:szCs w:val="21"/>
        </w:rPr>
        <w:t>合作运营商官方联系人信息</w:t>
      </w:r>
      <w:r w:rsidRPr="00ED5951">
        <w:rPr>
          <w:rFonts w:ascii="微软雅黑" w:eastAsia="微软雅黑" w:hAnsi="微软雅黑" w:hint="eastAsia"/>
          <w:sz w:val="21"/>
          <w:szCs w:val="21"/>
        </w:rPr>
        <w:t>表如下</w:t>
      </w:r>
      <w:r w:rsidRPr="00ED5951">
        <w:rPr>
          <w:rFonts w:ascii="微软雅黑" w:eastAsia="微软雅黑" w:hAnsi="微软雅黑"/>
          <w:sz w:val="21"/>
          <w:szCs w:val="21"/>
        </w:rPr>
        <w:t>：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1647"/>
        <w:gridCol w:w="1647"/>
        <w:gridCol w:w="1646"/>
        <w:gridCol w:w="1468"/>
        <w:gridCol w:w="1468"/>
      </w:tblGrid>
      <w:tr w:rsidR="00F874FD" w:rsidRPr="00ED5951" w14:paraId="51FF3503" w14:textId="77777777" w:rsidTr="00F874FD">
        <w:tc>
          <w:tcPr>
            <w:tcW w:w="1647" w:type="dxa"/>
          </w:tcPr>
          <w:p w14:paraId="206CB9C5" w14:textId="77777777" w:rsidR="00F874FD" w:rsidRPr="00ED5951" w:rsidRDefault="00F874FD" w:rsidP="008D2F7F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运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营商</w:t>
            </w: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合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同</w:t>
            </w: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文件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名称</w:t>
            </w:r>
            <w:r w:rsidR="008D2F7F"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（列举</w:t>
            </w:r>
            <w:r w:rsidR="008D2F7F"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所有提交的合作文件）</w:t>
            </w:r>
          </w:p>
        </w:tc>
        <w:tc>
          <w:tcPr>
            <w:tcW w:w="1647" w:type="dxa"/>
          </w:tcPr>
          <w:p w14:paraId="061F8473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运营商名称</w:t>
            </w: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（如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：</w:t>
            </w: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中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国移动和包</w:t>
            </w: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/山东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联通）</w:t>
            </w:r>
          </w:p>
        </w:tc>
        <w:tc>
          <w:tcPr>
            <w:tcW w:w="1646" w:type="dxa"/>
          </w:tcPr>
          <w:p w14:paraId="0228E701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运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营商</w:t>
            </w: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联系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人</w:t>
            </w:r>
          </w:p>
        </w:tc>
        <w:tc>
          <w:tcPr>
            <w:tcW w:w="1468" w:type="dxa"/>
          </w:tcPr>
          <w:p w14:paraId="7632BFD1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联系人手机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号码</w:t>
            </w:r>
          </w:p>
        </w:tc>
        <w:tc>
          <w:tcPr>
            <w:tcW w:w="1468" w:type="dxa"/>
          </w:tcPr>
          <w:p w14:paraId="13F5A673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联系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人官方</w:t>
            </w:r>
            <w:r w:rsidRPr="00ED5951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OA邮</w:t>
            </w:r>
            <w:r w:rsidRPr="00ED5951"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  <w:t>箱</w:t>
            </w:r>
          </w:p>
        </w:tc>
      </w:tr>
      <w:tr w:rsidR="00F874FD" w:rsidRPr="00ED5951" w14:paraId="4B622279" w14:textId="77777777" w:rsidTr="00F874FD">
        <w:tc>
          <w:tcPr>
            <w:tcW w:w="1647" w:type="dxa"/>
          </w:tcPr>
          <w:p w14:paraId="46A18683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7" w:type="dxa"/>
          </w:tcPr>
          <w:p w14:paraId="3DB221F0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6" w:type="dxa"/>
          </w:tcPr>
          <w:p w14:paraId="75CCBF90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4ADDED2D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3EE0A68C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8D2F7F" w:rsidRPr="00ED5951" w14:paraId="7E5A9B42" w14:textId="77777777" w:rsidTr="00F874FD">
        <w:tc>
          <w:tcPr>
            <w:tcW w:w="1647" w:type="dxa"/>
          </w:tcPr>
          <w:p w14:paraId="0ED15F17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7" w:type="dxa"/>
          </w:tcPr>
          <w:p w14:paraId="1139B4BF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6" w:type="dxa"/>
          </w:tcPr>
          <w:p w14:paraId="6DD7D07C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0B6621BB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6828BFFF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8D2F7F" w:rsidRPr="00ED5951" w14:paraId="0CD528D4" w14:textId="77777777" w:rsidTr="00F874FD">
        <w:tc>
          <w:tcPr>
            <w:tcW w:w="1647" w:type="dxa"/>
          </w:tcPr>
          <w:p w14:paraId="75033C51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7" w:type="dxa"/>
          </w:tcPr>
          <w:p w14:paraId="182DEDAF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6" w:type="dxa"/>
          </w:tcPr>
          <w:p w14:paraId="35040899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76CAADFF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5881F65D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8D2F7F" w:rsidRPr="00ED5951" w14:paraId="6444C936" w14:textId="77777777" w:rsidTr="00F874FD">
        <w:tc>
          <w:tcPr>
            <w:tcW w:w="1647" w:type="dxa"/>
          </w:tcPr>
          <w:p w14:paraId="688BF4BA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7" w:type="dxa"/>
          </w:tcPr>
          <w:p w14:paraId="5C3867BF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6" w:type="dxa"/>
          </w:tcPr>
          <w:p w14:paraId="7AF104F7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0B587E3B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5CEF52B5" w14:textId="77777777" w:rsidR="008D2F7F" w:rsidRPr="00ED5951" w:rsidRDefault="008D2F7F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F874FD" w:rsidRPr="00ED5951" w14:paraId="2281EDAD" w14:textId="77777777" w:rsidTr="00F874FD">
        <w:tc>
          <w:tcPr>
            <w:tcW w:w="1647" w:type="dxa"/>
          </w:tcPr>
          <w:p w14:paraId="3DE80631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7" w:type="dxa"/>
          </w:tcPr>
          <w:p w14:paraId="09425D05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6" w:type="dxa"/>
          </w:tcPr>
          <w:p w14:paraId="51F74CC7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17493E78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6FEE42B4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F874FD" w:rsidRPr="00ED5951" w14:paraId="5998A64B" w14:textId="77777777" w:rsidTr="00F874FD">
        <w:tc>
          <w:tcPr>
            <w:tcW w:w="1647" w:type="dxa"/>
          </w:tcPr>
          <w:p w14:paraId="6D87CA1B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7" w:type="dxa"/>
          </w:tcPr>
          <w:p w14:paraId="0D6159DC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6" w:type="dxa"/>
          </w:tcPr>
          <w:p w14:paraId="6AC0FDB3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08D19F63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8" w:type="dxa"/>
          </w:tcPr>
          <w:p w14:paraId="6CDC46E5" w14:textId="77777777" w:rsidR="00F874FD" w:rsidRPr="00ED5951" w:rsidRDefault="00F874FD" w:rsidP="00F874FD">
            <w:pPr>
              <w:pStyle w:val="a7"/>
              <w:autoSpaceDE w:val="0"/>
              <w:autoSpaceDN w:val="0"/>
              <w:adjustRightInd w:val="0"/>
              <w:spacing w:line="360" w:lineRule="auto"/>
              <w:ind w:right="340"/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</w:tbl>
    <w:p w14:paraId="56F2A425" w14:textId="77777777" w:rsidR="006355DD" w:rsidRDefault="006355DD" w:rsidP="006355DD">
      <w:pPr>
        <w:spacing w:line="360" w:lineRule="auto"/>
        <w:rPr>
          <w:rFonts w:ascii="微软雅黑" w:eastAsia="微软雅黑" w:hAnsi="微软雅黑"/>
          <w:szCs w:val="21"/>
        </w:rPr>
      </w:pPr>
    </w:p>
    <w:p w14:paraId="503062B0" w14:textId="0637A120" w:rsidR="00F874FD" w:rsidRPr="006355DD" w:rsidRDefault="006004AA" w:rsidP="006355DD">
      <w:pPr>
        <w:spacing w:line="360" w:lineRule="auto"/>
        <w:rPr>
          <w:rFonts w:ascii="微软雅黑" w:eastAsia="微软雅黑" w:hAnsi="微软雅黑"/>
          <w:szCs w:val="21"/>
        </w:rPr>
      </w:pPr>
      <w:r w:rsidRPr="006355DD">
        <w:rPr>
          <w:rFonts w:ascii="微软雅黑" w:eastAsia="微软雅黑" w:hAnsi="微软雅黑" w:hint="eastAsia"/>
          <w:szCs w:val="21"/>
        </w:rPr>
        <w:t>如因我公司违反上述承诺，导致</w:t>
      </w:r>
      <w:r w:rsidR="006355DD">
        <w:rPr>
          <w:rFonts w:ascii="微软雅黑" w:eastAsia="微软雅黑" w:hAnsi="微软雅黑" w:hint="eastAsia"/>
          <w:szCs w:val="21"/>
        </w:rPr>
        <w:t>运营商、消费者</w:t>
      </w:r>
      <w:r w:rsidRPr="006355DD">
        <w:rPr>
          <w:rFonts w:ascii="微软雅黑" w:eastAsia="微软雅黑" w:hAnsi="微软雅黑" w:hint="eastAsia"/>
          <w:szCs w:val="21"/>
        </w:rPr>
        <w:t>或其他权利主体的投诉、起诉、索赔等相关争议，由我公司负责处理并承担后果；</w:t>
      </w:r>
      <w:r w:rsidR="006355DD">
        <w:rPr>
          <w:rFonts w:ascii="微软雅黑" w:eastAsia="微软雅黑" w:hAnsi="微软雅黑" w:hint="eastAsia"/>
          <w:szCs w:val="21"/>
        </w:rPr>
        <w:t>且</w:t>
      </w:r>
      <w:r w:rsidRPr="006355DD">
        <w:rPr>
          <w:rFonts w:ascii="微软雅黑" w:eastAsia="微软雅黑" w:hAnsi="微软雅黑" w:hint="eastAsia"/>
          <w:szCs w:val="21"/>
        </w:rPr>
        <w:t>我公司自愿接受贵公司对上述店铺的处理，包括但不限于对被诉商品下架、取消相应类目的</w:t>
      </w:r>
      <w:r w:rsidR="006355DD">
        <w:rPr>
          <w:rFonts w:ascii="微软雅黑" w:eastAsia="微软雅黑" w:hAnsi="微软雅黑" w:hint="eastAsia"/>
          <w:szCs w:val="21"/>
        </w:rPr>
        <w:t>准入</w:t>
      </w:r>
      <w:r w:rsidRPr="006355DD">
        <w:rPr>
          <w:rFonts w:ascii="微软雅黑" w:eastAsia="微软雅黑" w:hAnsi="微软雅黑" w:hint="eastAsia"/>
          <w:szCs w:val="21"/>
        </w:rPr>
        <w:t>资格、对店铺进行监管（即无法正常交易）、中止或终止《天猫商户服务协议》等措施；如因此导致贵公司的一切损失，包括但不限于罚金、和解金、赔偿金、诉讼费、公证费、合理律师费、差旅等全部费用，以及商誉损失，概由我公司全额承担。</w:t>
      </w:r>
    </w:p>
    <w:p w14:paraId="6B46D2CD" w14:textId="77777777" w:rsidR="008D2F7F" w:rsidRPr="00ED5951" w:rsidRDefault="008D2F7F" w:rsidP="00F874FD">
      <w:pPr>
        <w:pStyle w:val="a7"/>
        <w:autoSpaceDE w:val="0"/>
        <w:autoSpaceDN w:val="0"/>
        <w:adjustRightInd w:val="0"/>
        <w:spacing w:line="360" w:lineRule="auto"/>
        <w:ind w:left="420" w:right="340"/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</w:pPr>
    </w:p>
    <w:p w14:paraId="1711ECA6" w14:textId="77777777" w:rsidR="008D2F7F" w:rsidRPr="00ED5951" w:rsidRDefault="008D2F7F" w:rsidP="00F874FD">
      <w:pPr>
        <w:pStyle w:val="a7"/>
        <w:autoSpaceDE w:val="0"/>
        <w:autoSpaceDN w:val="0"/>
        <w:adjustRightInd w:val="0"/>
        <w:spacing w:line="360" w:lineRule="auto"/>
        <w:ind w:left="420" w:right="340"/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</w:pPr>
    </w:p>
    <w:p w14:paraId="25B05E9E" w14:textId="5408D603" w:rsidR="00BC1724" w:rsidRPr="00ED5951" w:rsidRDefault="00BC1724" w:rsidP="00645DB7">
      <w:pPr>
        <w:pStyle w:val="a8"/>
        <w:shd w:val="clear" w:color="auto" w:fill="FFFFFF"/>
        <w:wordWrap w:val="0"/>
        <w:spacing w:before="150" w:beforeAutospacing="0" w:after="0" w:afterAutospacing="0" w:line="360" w:lineRule="auto"/>
        <w:jc w:val="right"/>
        <w:rPr>
          <w:rFonts w:ascii="微软雅黑" w:eastAsia="微软雅黑" w:hAnsi="微软雅黑"/>
          <w:color w:val="333333"/>
          <w:sz w:val="21"/>
          <w:szCs w:val="21"/>
        </w:rPr>
      </w:pPr>
      <w:proofErr w:type="gramStart"/>
      <w:r w:rsidRPr="00ED5951">
        <w:rPr>
          <w:rFonts w:ascii="微软雅黑" w:eastAsia="微软雅黑" w:hAnsi="微软雅黑" w:hint="eastAsia"/>
          <w:color w:val="333333"/>
          <w:sz w:val="21"/>
          <w:szCs w:val="21"/>
        </w:rPr>
        <w:t>天</w:t>
      </w:r>
      <w:r w:rsidRPr="00ED5951">
        <w:rPr>
          <w:rFonts w:ascii="微软雅黑" w:eastAsia="微软雅黑" w:hAnsi="微软雅黑"/>
          <w:color w:val="333333"/>
          <w:sz w:val="21"/>
          <w:szCs w:val="21"/>
        </w:rPr>
        <w:t>猫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</w:rPr>
        <w:t>店铺</w:t>
      </w:r>
      <w:proofErr w:type="gramEnd"/>
      <w:r w:rsidR="009D46CA" w:rsidRPr="00ED5951">
        <w:rPr>
          <w:rFonts w:ascii="微软雅黑" w:eastAsia="微软雅黑" w:hAnsi="微软雅黑" w:hint="eastAsia"/>
          <w:color w:val="333333"/>
          <w:sz w:val="21"/>
          <w:szCs w:val="21"/>
        </w:rPr>
        <w:t>名称</w:t>
      </w:r>
      <w:r w:rsidRPr="00ED5951">
        <w:rPr>
          <w:rFonts w:ascii="微软雅黑" w:eastAsia="微软雅黑" w:hAnsi="微软雅黑"/>
          <w:color w:val="333333"/>
          <w:sz w:val="21"/>
          <w:szCs w:val="21"/>
        </w:rPr>
        <w:t>：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</w:t>
      </w:r>
      <w:r w:rsidR="009D46CA" w:rsidRPr="00ED5951">
        <w:rPr>
          <w:rFonts w:ascii="微软雅黑" w:eastAsia="微软雅黑" w:hAnsi="微软雅黑"/>
          <w:color w:val="333333"/>
          <w:sz w:val="21"/>
          <w:szCs w:val="21"/>
        </w:rPr>
        <w:t xml:space="preserve">  </w:t>
      </w:r>
      <w:r w:rsidRPr="00ED5951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              </w:t>
      </w:r>
    </w:p>
    <w:p w14:paraId="7A2AA3B8" w14:textId="26AE6D93" w:rsidR="00645DB7" w:rsidRPr="00ED5951" w:rsidRDefault="006C5AAB" w:rsidP="00BC1724">
      <w:pPr>
        <w:pStyle w:val="a8"/>
        <w:shd w:val="clear" w:color="auto" w:fill="FFFFFF"/>
        <w:wordWrap w:val="0"/>
        <w:spacing w:before="150" w:beforeAutospacing="0" w:after="0" w:afterAutospacing="0" w:line="360" w:lineRule="auto"/>
        <w:jc w:val="righ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公司名称</w:t>
      </w:r>
      <w:r w:rsidR="00645DB7" w:rsidRPr="00ED5951">
        <w:rPr>
          <w:rFonts w:ascii="微软雅黑" w:eastAsia="微软雅黑" w:hAnsi="微软雅黑" w:hint="eastAsia"/>
          <w:color w:val="333333"/>
          <w:sz w:val="21"/>
          <w:szCs w:val="21"/>
        </w:rPr>
        <w:t>(加</w:t>
      </w:r>
      <w:r w:rsidR="00645DB7" w:rsidRPr="00ED5951">
        <w:rPr>
          <w:rFonts w:ascii="微软雅黑" w:eastAsia="微软雅黑" w:hAnsi="微软雅黑"/>
          <w:color w:val="333333"/>
          <w:sz w:val="21"/>
          <w:szCs w:val="21"/>
        </w:rPr>
        <w:t>盖</w:t>
      </w:r>
      <w:r w:rsidR="00645DB7" w:rsidRPr="00ED5951">
        <w:rPr>
          <w:rFonts w:ascii="微软雅黑" w:eastAsia="微软雅黑" w:hAnsi="微软雅黑" w:hint="eastAsia"/>
          <w:color w:val="333333"/>
          <w:sz w:val="21"/>
          <w:szCs w:val="21"/>
        </w:rPr>
        <w:t xml:space="preserve">公章)： </w:t>
      </w:r>
      <w:r w:rsidR="00645DB7" w:rsidRPr="00ED5951">
        <w:rPr>
          <w:rFonts w:ascii="微软雅黑" w:eastAsia="微软雅黑" w:hAnsi="微软雅黑"/>
          <w:color w:val="333333"/>
          <w:sz w:val="21"/>
          <w:szCs w:val="21"/>
        </w:rPr>
        <w:t xml:space="preserve">                    </w:t>
      </w:r>
    </w:p>
    <w:p w14:paraId="50D7BF41" w14:textId="4D37ACD5" w:rsidR="00EF6A4F" w:rsidRPr="006C5AAB" w:rsidRDefault="006C5AAB" w:rsidP="006C5AAB">
      <w:pPr>
        <w:pStyle w:val="a7"/>
        <w:autoSpaceDE w:val="0"/>
        <w:autoSpaceDN w:val="0"/>
        <w:adjustRightInd w:val="0"/>
        <w:spacing w:line="360" w:lineRule="auto"/>
        <w:ind w:right="340"/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</w:rPr>
        <w:t xml:space="preserve"> </w:t>
      </w:r>
      <w:r>
        <w:rPr>
          <w:rFonts w:ascii="微软雅黑" w:eastAsia="微软雅黑" w:hAnsi="微软雅黑"/>
          <w:color w:val="333333"/>
          <w:szCs w:val="21"/>
        </w:rPr>
        <w:t xml:space="preserve">                                 </w:t>
      </w:r>
      <w:r w:rsidR="00645DB7" w:rsidRPr="006C5AAB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 xml:space="preserve">日期：      </w:t>
      </w:r>
      <w:r w:rsidR="009D46CA" w:rsidRPr="006C5AAB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 xml:space="preserve">      </w:t>
      </w:r>
      <w:r w:rsidR="00645DB7" w:rsidRPr="006C5AAB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 xml:space="preserve">                   </w:t>
      </w:r>
    </w:p>
    <w:sectPr w:rsidR="00EF6A4F" w:rsidRPr="006C5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90A37" w14:textId="77777777" w:rsidR="007E7DD9" w:rsidRDefault="007E7DD9" w:rsidP="00645DB7">
      <w:r>
        <w:separator/>
      </w:r>
    </w:p>
  </w:endnote>
  <w:endnote w:type="continuationSeparator" w:id="0">
    <w:p w14:paraId="4B8478C1" w14:textId="77777777" w:rsidR="007E7DD9" w:rsidRDefault="007E7DD9" w:rsidP="0064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EAAB7" w14:textId="77777777" w:rsidR="007E7DD9" w:rsidRDefault="007E7DD9" w:rsidP="00645DB7">
      <w:r>
        <w:separator/>
      </w:r>
    </w:p>
  </w:footnote>
  <w:footnote w:type="continuationSeparator" w:id="0">
    <w:p w14:paraId="03629EE2" w14:textId="77777777" w:rsidR="007E7DD9" w:rsidRDefault="007E7DD9" w:rsidP="0064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6E48"/>
    <w:multiLevelType w:val="hybridMultilevel"/>
    <w:tmpl w:val="21E46E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362"/>
    <w:rsid w:val="0007145C"/>
    <w:rsid w:val="00081EAD"/>
    <w:rsid w:val="00084110"/>
    <w:rsid w:val="00097362"/>
    <w:rsid w:val="001066CA"/>
    <w:rsid w:val="00161CAD"/>
    <w:rsid w:val="0017369E"/>
    <w:rsid w:val="00200CBE"/>
    <w:rsid w:val="00315A69"/>
    <w:rsid w:val="00321D4A"/>
    <w:rsid w:val="003329E7"/>
    <w:rsid w:val="00346425"/>
    <w:rsid w:val="003B3D92"/>
    <w:rsid w:val="004239CB"/>
    <w:rsid w:val="004737D4"/>
    <w:rsid w:val="004A2E07"/>
    <w:rsid w:val="004F36EA"/>
    <w:rsid w:val="004F78D1"/>
    <w:rsid w:val="005E04F6"/>
    <w:rsid w:val="005E2D8F"/>
    <w:rsid w:val="006004AA"/>
    <w:rsid w:val="006355DD"/>
    <w:rsid w:val="00645DB7"/>
    <w:rsid w:val="006C5AAB"/>
    <w:rsid w:val="007E14F7"/>
    <w:rsid w:val="007E2BBF"/>
    <w:rsid w:val="007E7DD9"/>
    <w:rsid w:val="00826FFF"/>
    <w:rsid w:val="008B541E"/>
    <w:rsid w:val="008D2F7F"/>
    <w:rsid w:val="00981991"/>
    <w:rsid w:val="009D46CA"/>
    <w:rsid w:val="00B01C62"/>
    <w:rsid w:val="00BC1724"/>
    <w:rsid w:val="00C24F44"/>
    <w:rsid w:val="00C40B3E"/>
    <w:rsid w:val="00C767F2"/>
    <w:rsid w:val="00D24667"/>
    <w:rsid w:val="00D95E57"/>
    <w:rsid w:val="00E04831"/>
    <w:rsid w:val="00E426AE"/>
    <w:rsid w:val="00E839FB"/>
    <w:rsid w:val="00ED5951"/>
    <w:rsid w:val="00EF6A4F"/>
    <w:rsid w:val="00F8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B2867"/>
  <w15:chartTrackingRefBased/>
  <w15:docId w15:val="{3F29B47A-8627-4B71-ACD6-4321EB03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5D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5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5DB7"/>
    <w:rPr>
      <w:sz w:val="18"/>
      <w:szCs w:val="18"/>
    </w:rPr>
  </w:style>
  <w:style w:type="paragraph" w:styleId="a7">
    <w:name w:val="List Paragraph"/>
    <w:basedOn w:val="a"/>
    <w:uiPriority w:val="34"/>
    <w:qFormat/>
    <w:rsid w:val="00645D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645D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45DB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45DB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45DB7"/>
  </w:style>
  <w:style w:type="paragraph" w:styleId="ac">
    <w:name w:val="Balloon Text"/>
    <w:basedOn w:val="a"/>
    <w:link w:val="ad"/>
    <w:uiPriority w:val="99"/>
    <w:semiHidden/>
    <w:unhideWhenUsed/>
    <w:rsid w:val="00645DB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45DB7"/>
    <w:rPr>
      <w:sz w:val="18"/>
      <w:szCs w:val="18"/>
    </w:rPr>
  </w:style>
  <w:style w:type="table" w:styleId="ae">
    <w:name w:val="Table Grid"/>
    <w:basedOn w:val="a1"/>
    <w:uiPriority w:val="39"/>
    <w:rsid w:val="00F8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a"/>
    <w:next w:val="aa"/>
    <w:link w:val="af0"/>
    <w:uiPriority w:val="99"/>
    <w:semiHidden/>
    <w:unhideWhenUsed/>
    <w:rsid w:val="00ED5951"/>
    <w:rPr>
      <w:b/>
      <w:bCs/>
    </w:rPr>
  </w:style>
  <w:style w:type="character" w:customStyle="1" w:styleId="af0">
    <w:name w:val="批注主题 字符"/>
    <w:basedOn w:val="ab"/>
    <w:link w:val="af"/>
    <w:uiPriority w:val="99"/>
    <w:semiHidden/>
    <w:rsid w:val="00ED5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莫遥</dc:creator>
  <cp:keywords/>
  <dc:description/>
  <cp:lastModifiedBy>綪丝</cp:lastModifiedBy>
  <cp:revision>6</cp:revision>
  <dcterms:created xsi:type="dcterms:W3CDTF">2021-01-13T12:37:00Z</dcterms:created>
  <dcterms:modified xsi:type="dcterms:W3CDTF">2021-01-13T13:17:00Z</dcterms:modified>
</cp:coreProperties>
</file>