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93E5" w14:textId="6599FB52" w:rsidR="00637DE8" w:rsidRPr="00D474DC" w:rsidRDefault="005968C2" w:rsidP="00637DE8">
      <w:pPr>
        <w:widowControl/>
        <w:jc w:val="center"/>
        <w:rPr>
          <w:rFonts w:asciiTheme="minorEastAsia" w:hAnsiTheme="minorEastAsia" w:cs="Songti SC Regular"/>
          <w:b/>
          <w:color w:val="000000" w:themeColor="text1"/>
          <w:kern w:val="0"/>
          <w:sz w:val="28"/>
          <w:szCs w:val="28"/>
        </w:rPr>
      </w:pPr>
      <w:r w:rsidRPr="00D474DC">
        <w:rPr>
          <w:rFonts w:asciiTheme="minorEastAsia" w:hAnsiTheme="minorEastAsia" w:cs="Songti SC Regular" w:hint="eastAsia"/>
          <w:b/>
          <w:color w:val="000000" w:themeColor="text1"/>
          <w:kern w:val="0"/>
          <w:sz w:val="28"/>
          <w:szCs w:val="28"/>
        </w:rPr>
        <w:t>商家承诺</w:t>
      </w:r>
      <w:r w:rsidR="00637DE8" w:rsidRPr="00D474DC">
        <w:rPr>
          <w:rFonts w:asciiTheme="minorEastAsia" w:hAnsiTheme="minorEastAsia" w:cs="Songti SC Regular" w:hint="eastAsia"/>
          <w:b/>
          <w:color w:val="000000" w:themeColor="text1"/>
          <w:kern w:val="0"/>
          <w:sz w:val="28"/>
          <w:szCs w:val="28"/>
        </w:rPr>
        <w:t>函</w:t>
      </w:r>
      <w:bookmarkStart w:id="0" w:name="_GoBack"/>
      <w:bookmarkEnd w:id="0"/>
    </w:p>
    <w:p w14:paraId="3B02F71E" w14:textId="77777777" w:rsidR="008A05C0" w:rsidRPr="00D474DC" w:rsidRDefault="008A05C0" w:rsidP="00637DE8">
      <w:pPr>
        <w:jc w:val="left"/>
        <w:rPr>
          <w:rFonts w:asciiTheme="minorEastAsia" w:hAnsiTheme="minorEastAsia" w:cs="Songti SC Regular"/>
          <w:kern w:val="0"/>
          <w:sz w:val="22"/>
        </w:rPr>
      </w:pPr>
    </w:p>
    <w:p w14:paraId="666BF4C3" w14:textId="6A0F20BE" w:rsidR="00637DE8" w:rsidRPr="00D474DC" w:rsidRDefault="00637DE8" w:rsidP="00637DE8">
      <w:pPr>
        <w:jc w:val="left"/>
        <w:rPr>
          <w:rFonts w:asciiTheme="minorEastAsia" w:hAnsiTheme="minorEastAsia" w:cs="Songti SC Regular"/>
          <w:kern w:val="0"/>
          <w:sz w:val="22"/>
        </w:rPr>
      </w:pPr>
      <w:r w:rsidRPr="00D474DC">
        <w:rPr>
          <w:rFonts w:asciiTheme="minorEastAsia" w:hAnsiTheme="minorEastAsia" w:cs="Songti SC Regular" w:hint="eastAsia"/>
          <w:kern w:val="0"/>
          <w:sz w:val="22"/>
        </w:rPr>
        <w:t>致：</w:t>
      </w:r>
      <w:r w:rsidR="005968C2" w:rsidRPr="00D474DC">
        <w:rPr>
          <w:rFonts w:asciiTheme="minorEastAsia" w:hAnsiTheme="minorEastAsia" w:cs="宋体" w:hint="eastAsia"/>
          <w:b/>
          <w:bCs/>
          <w:kern w:val="0"/>
          <w:sz w:val="22"/>
          <w:u w:val="single"/>
        </w:rPr>
        <w:t>杭州礼和医药有限公司</w:t>
      </w:r>
      <w:r w:rsidR="00EE01CE">
        <w:rPr>
          <w:rFonts w:asciiTheme="minorEastAsia" w:hAnsiTheme="minorEastAsia" w:cs="宋体" w:hint="eastAsia"/>
          <w:b/>
          <w:bCs/>
          <w:kern w:val="0"/>
          <w:sz w:val="22"/>
          <w:u w:val="single"/>
        </w:rPr>
        <w:t>、</w:t>
      </w:r>
      <w:r w:rsidR="004534C8" w:rsidRPr="001B4A7B">
        <w:rPr>
          <w:rFonts w:ascii="宋体" w:hAnsi="宋体"/>
          <w:b/>
          <w:u w:val="single"/>
        </w:rPr>
        <w:t>阿里健康大药房医药连锁有限公司</w:t>
      </w:r>
      <w:r w:rsidR="004534C8">
        <w:rPr>
          <w:rFonts w:ascii="宋体" w:hAnsi="宋体" w:hint="eastAsia"/>
          <w:b/>
          <w:u w:val="single"/>
        </w:rPr>
        <w:t>、</w:t>
      </w:r>
      <w:r w:rsidR="00EE01CE" w:rsidRPr="00815243">
        <w:rPr>
          <w:rFonts w:asciiTheme="minorEastAsia" w:hAnsiTheme="minorEastAsia" w:cs="宋体" w:hint="eastAsia"/>
          <w:b/>
          <w:bCs/>
          <w:kern w:val="0"/>
          <w:szCs w:val="21"/>
          <w:u w:val="single"/>
        </w:rPr>
        <w:t>鹿康大药房（杭州）有限公司</w:t>
      </w:r>
      <w:r w:rsidR="00EE01CE">
        <w:rPr>
          <w:rFonts w:asciiTheme="minorEastAsia" w:hAnsiTheme="minorEastAsia" w:cs="宋体" w:hint="eastAsia"/>
          <w:b/>
          <w:bCs/>
          <w:kern w:val="0"/>
          <w:szCs w:val="21"/>
          <w:u w:val="single"/>
        </w:rPr>
        <w:t>、</w:t>
      </w:r>
      <w:r w:rsidR="004534C8" w:rsidRPr="0067536C">
        <w:rPr>
          <w:rFonts w:asciiTheme="minorEastAsia" w:hAnsiTheme="minorEastAsia" w:cs="宋体" w:hint="eastAsia"/>
          <w:b/>
          <w:bCs/>
          <w:kern w:val="0"/>
          <w:szCs w:val="21"/>
          <w:u w:val="single"/>
        </w:rPr>
        <w:t>口碑（上海</w:t>
      </w:r>
      <w:r w:rsidR="004534C8" w:rsidRPr="0067536C">
        <w:rPr>
          <w:rFonts w:asciiTheme="minorEastAsia" w:hAnsiTheme="minorEastAsia" w:cs="宋体"/>
          <w:b/>
          <w:bCs/>
          <w:kern w:val="0"/>
          <w:szCs w:val="21"/>
          <w:u w:val="single"/>
        </w:rPr>
        <w:t>）信息技术有限公司</w:t>
      </w:r>
      <w:r w:rsidRPr="008670C8">
        <w:rPr>
          <w:rFonts w:asciiTheme="minorEastAsia" w:hAnsiTheme="minorEastAsia" w:cs="Songti SC Regular" w:hint="eastAsia"/>
          <w:b/>
          <w:kern w:val="0"/>
          <w:sz w:val="22"/>
        </w:rPr>
        <w:t>（</w:t>
      </w:r>
      <w:r w:rsidR="005A5CF0" w:rsidRPr="008670C8">
        <w:rPr>
          <w:rFonts w:asciiTheme="minorEastAsia" w:hAnsiTheme="minorEastAsia" w:cs="Songti SC Regular" w:hint="eastAsia"/>
          <w:b/>
          <w:kern w:val="0"/>
          <w:sz w:val="22"/>
        </w:rPr>
        <w:t>以</w:t>
      </w:r>
      <w:r w:rsidR="005968C2" w:rsidRPr="008670C8">
        <w:rPr>
          <w:rFonts w:asciiTheme="minorEastAsia" w:hAnsiTheme="minorEastAsia" w:cs="Songti SC Regular" w:hint="eastAsia"/>
          <w:b/>
          <w:kern w:val="0"/>
          <w:sz w:val="22"/>
        </w:rPr>
        <w:t>下</w:t>
      </w:r>
      <w:r w:rsidR="005A5CF0" w:rsidRPr="008670C8">
        <w:rPr>
          <w:rFonts w:asciiTheme="minorEastAsia" w:hAnsiTheme="minorEastAsia" w:cs="Songti SC Regular" w:hint="eastAsia"/>
          <w:b/>
          <w:kern w:val="0"/>
          <w:sz w:val="22"/>
        </w:rPr>
        <w:t>统</w:t>
      </w:r>
      <w:r w:rsidRPr="008670C8">
        <w:rPr>
          <w:rFonts w:asciiTheme="minorEastAsia" w:hAnsiTheme="minorEastAsia" w:cs="Songti SC Regular" w:hint="eastAsia"/>
          <w:b/>
          <w:kern w:val="0"/>
          <w:sz w:val="22"/>
        </w:rPr>
        <w:t>称为</w:t>
      </w:r>
      <w:r w:rsidR="005968C2" w:rsidRPr="008670C8">
        <w:rPr>
          <w:rFonts w:asciiTheme="minorEastAsia" w:hAnsiTheme="minorEastAsia" w:cs="Songti SC Regular" w:hint="eastAsia"/>
          <w:b/>
          <w:kern w:val="0"/>
          <w:sz w:val="22"/>
        </w:rPr>
        <w:t>“</w:t>
      </w:r>
      <w:r w:rsidR="003A3C16">
        <w:rPr>
          <w:rFonts w:asciiTheme="minorEastAsia" w:hAnsiTheme="minorEastAsia" w:cs="Songti SC Regular" w:hint="eastAsia"/>
          <w:b/>
          <w:kern w:val="0"/>
          <w:sz w:val="22"/>
        </w:rPr>
        <w:t>签约方</w:t>
      </w:r>
      <w:r w:rsidR="005968C2" w:rsidRPr="008670C8">
        <w:rPr>
          <w:rFonts w:asciiTheme="minorEastAsia" w:hAnsiTheme="minorEastAsia" w:cs="Songti SC Regular" w:hint="eastAsia"/>
          <w:b/>
          <w:kern w:val="0"/>
          <w:sz w:val="22"/>
        </w:rPr>
        <w:t>”</w:t>
      </w:r>
      <w:r w:rsidRPr="008670C8">
        <w:rPr>
          <w:rFonts w:asciiTheme="minorEastAsia" w:hAnsiTheme="minorEastAsia" w:cs="Songti SC Regular" w:hint="eastAsia"/>
          <w:b/>
          <w:kern w:val="0"/>
          <w:sz w:val="22"/>
        </w:rPr>
        <w:t>）</w:t>
      </w:r>
    </w:p>
    <w:p w14:paraId="5699B8B3" w14:textId="77777777" w:rsidR="00637DE8" w:rsidRPr="00D474DC" w:rsidRDefault="00637DE8" w:rsidP="00637DE8">
      <w:pPr>
        <w:jc w:val="left"/>
        <w:rPr>
          <w:rFonts w:asciiTheme="minorEastAsia" w:hAnsiTheme="minorEastAsia" w:cs="Songti SC Regular"/>
          <w:kern w:val="0"/>
          <w:sz w:val="22"/>
        </w:rPr>
      </w:pPr>
    </w:p>
    <w:p w14:paraId="035553F1" w14:textId="6167FB1A" w:rsidR="001A3AFA" w:rsidRPr="00EE01CE" w:rsidRDefault="00637DE8" w:rsidP="001A3AFA">
      <w:pPr>
        <w:ind w:firstLine="420"/>
        <w:jc w:val="left"/>
        <w:rPr>
          <w:rFonts w:asciiTheme="minorEastAsia" w:hAnsiTheme="minorEastAsia" w:cs="Songti SC Regular"/>
          <w:color w:val="000000" w:themeColor="text1"/>
          <w:kern w:val="0"/>
          <w:sz w:val="22"/>
        </w:rPr>
      </w:pPr>
      <w:r w:rsidRPr="00D474DC">
        <w:rPr>
          <w:rFonts w:asciiTheme="minorEastAsia" w:hAnsiTheme="minorEastAsia" w:cs="Songti SC Regular" w:hint="eastAsia"/>
          <w:color w:val="000000" w:themeColor="text1"/>
          <w:kern w:val="0"/>
          <w:sz w:val="22"/>
        </w:rPr>
        <w:t>鉴于我公司拟入驻</w:t>
      </w:r>
      <w:r w:rsidR="007B6B05">
        <w:rPr>
          <w:rFonts w:asciiTheme="minorEastAsia" w:hAnsiTheme="minorEastAsia" w:cs="Songti SC Regular" w:hint="eastAsia"/>
          <w:color w:val="000000" w:themeColor="text1"/>
          <w:kern w:val="0"/>
          <w:sz w:val="22"/>
        </w:rPr>
        <w:t>“</w:t>
      </w:r>
      <w:r w:rsidR="005968C2" w:rsidRPr="00D474DC">
        <w:rPr>
          <w:rFonts w:asciiTheme="minorEastAsia" w:hAnsiTheme="minorEastAsia" w:cs="Songti SC Regular"/>
          <w:color w:val="000000" w:themeColor="text1"/>
          <w:kern w:val="0"/>
          <w:sz w:val="22"/>
        </w:rPr>
        <w:t>阿里健康消费</w:t>
      </w:r>
      <w:r w:rsidR="005968C2" w:rsidRPr="00D474DC">
        <w:rPr>
          <w:rFonts w:asciiTheme="minorEastAsia" w:hAnsiTheme="minorEastAsia" w:cs="Songti SC Regular" w:hint="eastAsia"/>
          <w:color w:val="000000" w:themeColor="text1"/>
          <w:kern w:val="0"/>
          <w:sz w:val="22"/>
        </w:rPr>
        <w:t>医疗</w:t>
      </w:r>
      <w:r w:rsidR="007B6B05" w:rsidRPr="00561C6F">
        <w:rPr>
          <w:rFonts w:asciiTheme="minorEastAsia" w:hAnsiTheme="minorEastAsia" w:cs="Songti SC Regular" w:hint="eastAsia"/>
          <w:color w:val="000000" w:themeColor="text1"/>
          <w:kern w:val="0"/>
          <w:sz w:val="22"/>
        </w:rPr>
        <w:t>”</w:t>
      </w:r>
      <w:r w:rsidR="005A5CF0" w:rsidRPr="00E01F8C">
        <w:rPr>
          <w:rFonts w:asciiTheme="minorEastAsia" w:hAnsiTheme="minorEastAsia" w:cs="Songti SC Regular" w:hint="eastAsia"/>
          <w:color w:val="000000" w:themeColor="text1"/>
          <w:kern w:val="0"/>
          <w:sz w:val="22"/>
        </w:rPr>
        <w:t>，及/或使用“阿里健康消费医疗商家系统”，及/或与</w:t>
      </w:r>
      <w:r w:rsidR="005A5CF0" w:rsidRPr="008670C8">
        <w:rPr>
          <w:rFonts w:ascii="宋体" w:hAnsi="宋体"/>
          <w:u w:val="single"/>
        </w:rPr>
        <w:t>阿里健康大药房医药连锁有限公司</w:t>
      </w:r>
      <w:r w:rsidR="005A5CF0" w:rsidRPr="008670C8">
        <w:rPr>
          <w:rFonts w:ascii="宋体" w:hAnsi="宋体" w:hint="eastAsia"/>
          <w:u w:val="single"/>
        </w:rPr>
        <w:t>、</w:t>
      </w:r>
      <w:r w:rsidR="005A5CF0" w:rsidRPr="008670C8">
        <w:rPr>
          <w:rFonts w:asciiTheme="minorEastAsia" w:hAnsiTheme="minorEastAsia" w:cs="宋体" w:hint="eastAsia"/>
          <w:bCs/>
          <w:kern w:val="0"/>
          <w:szCs w:val="21"/>
          <w:u w:val="single"/>
        </w:rPr>
        <w:t>鹿康大药房（杭州）有限公司开展药企品牌旗舰店代发合作，及</w:t>
      </w:r>
      <w:r w:rsidR="005A5CF0" w:rsidRPr="008670C8">
        <w:rPr>
          <w:rFonts w:asciiTheme="minorEastAsia" w:hAnsiTheme="minorEastAsia" w:cs="宋体"/>
          <w:bCs/>
          <w:kern w:val="0"/>
          <w:szCs w:val="21"/>
          <w:u w:val="single"/>
        </w:rPr>
        <w:t>/或入驻口碑平台，</w:t>
      </w:r>
      <w:r w:rsidRPr="00E01F8C">
        <w:rPr>
          <w:rFonts w:asciiTheme="minorEastAsia" w:hAnsiTheme="minorEastAsia" w:cs="Songti SC Regular" w:hint="eastAsia"/>
          <w:color w:val="000000" w:themeColor="text1"/>
          <w:kern w:val="0"/>
          <w:sz w:val="22"/>
        </w:rPr>
        <w:t>并将签署</w:t>
      </w:r>
      <w:r w:rsidR="00951366" w:rsidRPr="00E01F8C">
        <w:rPr>
          <w:rFonts w:asciiTheme="minorEastAsia" w:hAnsiTheme="minorEastAsia" w:cs="Songti SC Regular" w:hint="eastAsia"/>
          <w:color w:val="000000" w:themeColor="text1"/>
          <w:kern w:val="0"/>
          <w:sz w:val="22"/>
        </w:rPr>
        <w:t>《“阿里健康消费医疗”商家服务协议》</w:t>
      </w:r>
      <w:r w:rsidR="005A5CF0" w:rsidRPr="00E01F8C">
        <w:rPr>
          <w:rFonts w:asciiTheme="minorEastAsia" w:hAnsiTheme="minorEastAsia" w:cs="Songti SC Regular" w:hint="eastAsia"/>
          <w:color w:val="000000" w:themeColor="text1"/>
          <w:kern w:val="0"/>
          <w:sz w:val="22"/>
        </w:rPr>
        <w:t>，</w:t>
      </w:r>
      <w:r w:rsidR="00951366" w:rsidRPr="00E01F8C">
        <w:rPr>
          <w:rFonts w:asciiTheme="minorEastAsia" w:hAnsiTheme="minorEastAsia" w:cs="Songti SC Regular" w:hint="eastAsia"/>
          <w:color w:val="000000" w:themeColor="text1"/>
          <w:kern w:val="0"/>
          <w:sz w:val="22"/>
        </w:rPr>
        <w:t>及</w:t>
      </w:r>
      <w:r w:rsidR="005A5CF0" w:rsidRPr="00E01F8C">
        <w:rPr>
          <w:rFonts w:asciiTheme="minorEastAsia" w:hAnsiTheme="minorEastAsia" w:cs="Songti SC Regular" w:hint="eastAsia"/>
          <w:color w:val="000000" w:themeColor="text1"/>
          <w:kern w:val="0"/>
          <w:sz w:val="22"/>
        </w:rPr>
        <w:t>/或《“阿里健康消费医疗商家系统”服务协议》，及/或《</w:t>
      </w:r>
      <w:r w:rsidR="005A5CF0" w:rsidRPr="008670C8">
        <w:rPr>
          <w:rFonts w:asciiTheme="minorEastAsia" w:hAnsiTheme="minorEastAsia" w:cs="宋体" w:hint="eastAsia"/>
          <w:bCs/>
          <w:kern w:val="0"/>
          <w:szCs w:val="21"/>
        </w:rPr>
        <w:t>药企品牌旗舰店之代发服务协议》，及</w:t>
      </w:r>
      <w:r w:rsidR="005A5CF0" w:rsidRPr="008670C8">
        <w:rPr>
          <w:rFonts w:asciiTheme="minorEastAsia" w:hAnsiTheme="minorEastAsia" w:cs="宋体"/>
          <w:bCs/>
          <w:kern w:val="0"/>
          <w:szCs w:val="21"/>
        </w:rPr>
        <w:t>/</w:t>
      </w:r>
      <w:r w:rsidR="005A5CF0" w:rsidRPr="008670C8">
        <w:rPr>
          <w:rFonts w:asciiTheme="minorEastAsia" w:hAnsiTheme="minorEastAsia" w:cs="宋体" w:hint="eastAsia"/>
          <w:bCs/>
          <w:kern w:val="0"/>
          <w:szCs w:val="21"/>
        </w:rPr>
        <w:t>或</w:t>
      </w:r>
      <w:r w:rsidR="00561C6F" w:rsidRPr="00561C6F">
        <w:rPr>
          <w:rFonts w:asciiTheme="minorEastAsia" w:hAnsiTheme="minorEastAsia" w:hint="eastAsia"/>
          <w:color w:val="000000"/>
          <w:szCs w:val="21"/>
        </w:rPr>
        <w:t>《口碑商户服务协议》</w:t>
      </w:r>
      <w:r w:rsidR="00561C6F" w:rsidRPr="00E01F8C">
        <w:rPr>
          <w:rFonts w:asciiTheme="minorEastAsia" w:hAnsiTheme="minorEastAsia" w:hint="eastAsia"/>
          <w:color w:val="000000"/>
          <w:szCs w:val="21"/>
        </w:rPr>
        <w:t>及</w:t>
      </w:r>
      <w:r w:rsidRPr="00E01F8C">
        <w:rPr>
          <w:rFonts w:asciiTheme="minorEastAsia" w:hAnsiTheme="minorEastAsia" w:cs="Songti SC Regular" w:hint="eastAsia"/>
          <w:color w:val="000000" w:themeColor="text1"/>
          <w:kern w:val="0"/>
          <w:sz w:val="22"/>
        </w:rPr>
        <w:t>相关协议（</w:t>
      </w:r>
      <w:r w:rsidRPr="00D474DC">
        <w:rPr>
          <w:rFonts w:asciiTheme="minorEastAsia" w:hAnsiTheme="minorEastAsia" w:cs="Songti SC Regular" w:hint="eastAsia"/>
          <w:color w:val="000000" w:themeColor="text1"/>
          <w:kern w:val="0"/>
          <w:sz w:val="22"/>
        </w:rPr>
        <w:t>以下合称“服务协议”）。</w:t>
      </w:r>
      <w:r w:rsidR="005968C2" w:rsidRPr="00D474DC">
        <w:rPr>
          <w:rFonts w:asciiTheme="minorEastAsia" w:hAnsiTheme="minorEastAsia" w:cs="Songti SC Regular" w:hint="eastAsia"/>
          <w:color w:val="000000" w:themeColor="text1"/>
          <w:kern w:val="0"/>
          <w:sz w:val="22"/>
        </w:rPr>
        <w:t>本公司自愿向阿里健康</w:t>
      </w:r>
      <w:r w:rsidR="001A3AFA" w:rsidRPr="00D474DC">
        <w:rPr>
          <w:rFonts w:asciiTheme="minorEastAsia" w:hAnsiTheme="minorEastAsia" w:cs="Songti SC Regular" w:hint="eastAsia"/>
          <w:color w:val="000000" w:themeColor="text1"/>
          <w:kern w:val="0"/>
          <w:sz w:val="22"/>
        </w:rPr>
        <w:t>做出如下承诺：</w:t>
      </w:r>
    </w:p>
    <w:p w14:paraId="41EACB90" w14:textId="35A1B546" w:rsidR="005935D7" w:rsidRDefault="005935D7" w:rsidP="001A3AFA">
      <w:pPr>
        <w:pStyle w:val="a4"/>
        <w:numPr>
          <w:ilvl w:val="0"/>
          <w:numId w:val="5"/>
        </w:numPr>
        <w:ind w:left="426" w:firstLineChars="0" w:hanging="426"/>
        <w:jc w:val="left"/>
        <w:rPr>
          <w:rFonts w:asciiTheme="minorEastAsia" w:hAnsiTheme="minorEastAsia" w:cs="Songti SC Regular"/>
          <w:color w:val="000000" w:themeColor="text1"/>
          <w:kern w:val="0"/>
          <w:sz w:val="22"/>
        </w:rPr>
      </w:pPr>
      <w:r>
        <w:rPr>
          <w:rFonts w:asciiTheme="minorEastAsia" w:hAnsiTheme="minorEastAsia" w:cs="Songti SC Regular" w:hint="eastAsia"/>
          <w:color w:val="000000" w:themeColor="text1"/>
          <w:kern w:val="0"/>
          <w:sz w:val="22"/>
        </w:rPr>
        <w:t>合作医疗机构保证</w:t>
      </w:r>
    </w:p>
    <w:p w14:paraId="17B41C9E" w14:textId="35B87509" w:rsidR="005935D7" w:rsidRPr="008670C8" w:rsidRDefault="005935D7" w:rsidP="005935D7">
      <w:pPr>
        <w:jc w:val="left"/>
        <w:rPr>
          <w:rFonts w:asciiTheme="minorEastAsia" w:hAnsiTheme="minorEastAsia" w:cs="Songti SC Regular"/>
          <w:color w:val="000000" w:themeColor="text1"/>
          <w:kern w:val="0"/>
          <w:sz w:val="22"/>
        </w:rPr>
      </w:pPr>
      <w:r w:rsidRPr="008670C8">
        <w:rPr>
          <w:rFonts w:asciiTheme="minorEastAsia" w:hAnsiTheme="minorEastAsia" w:cs="Songti SC Regular" w:hint="eastAsia"/>
          <w:color w:val="000000" w:themeColor="text1"/>
          <w:kern w:val="0"/>
          <w:sz w:val="22"/>
        </w:rPr>
        <w:t>对于我司体系内的下属医疗机构（下称“下属医疗机构“）或我司体系外与我司合作的国内合作机构（下称“合作医疗机构”。“下属医疗机构”及“合作医疗机构”下文未作明显区分的，统称“医疗机构”）通过我司在签约方的医疗平台进行经营的，我司做出如下确认及承诺：</w:t>
      </w:r>
    </w:p>
    <w:p w14:paraId="61B5A7C8" w14:textId="35AAB494" w:rsidR="005935D7" w:rsidRPr="005935D7" w:rsidRDefault="005935D7" w:rsidP="005935D7">
      <w:pPr>
        <w:pStyle w:val="a4"/>
        <w:widowControl/>
        <w:numPr>
          <w:ilvl w:val="0"/>
          <w:numId w:val="6"/>
        </w:numPr>
        <w:spacing w:line="400" w:lineRule="exact"/>
        <w:ind w:firstLineChars="0"/>
        <w:jc w:val="left"/>
        <w:rPr>
          <w:rFonts w:asciiTheme="minorEastAsia" w:hAnsiTheme="minorEastAsia"/>
          <w:color w:val="000000" w:themeColor="text1"/>
          <w:sz w:val="22"/>
        </w:rPr>
      </w:pPr>
      <w:r w:rsidRPr="005935D7">
        <w:rPr>
          <w:rFonts w:asciiTheme="minorEastAsia" w:hAnsiTheme="minorEastAsia" w:hint="eastAsia"/>
          <w:color w:val="000000" w:themeColor="text1"/>
          <w:sz w:val="22"/>
        </w:rPr>
        <w:t>保证与我司合作的</w:t>
      </w:r>
      <w:r w:rsidRPr="005935D7">
        <w:rPr>
          <w:rFonts w:asciiTheme="minorEastAsia" w:hAnsiTheme="minorEastAsia"/>
          <w:color w:val="000000" w:themeColor="text1"/>
          <w:sz w:val="22"/>
        </w:rPr>
        <w:t>医疗机构</w:t>
      </w:r>
      <w:r w:rsidRPr="005935D7">
        <w:rPr>
          <w:rFonts w:asciiTheme="minorEastAsia" w:hAnsiTheme="minorEastAsia" w:hint="eastAsia"/>
          <w:color w:val="000000" w:themeColor="text1"/>
          <w:sz w:val="22"/>
        </w:rPr>
        <w:t>为符合中国相关法律要求且具备合法资质的医疗服务机构，具备了在中国从事相关医疗服务的全部资质，其所提供的医疗服务产品、提供服务的人员等也均符合中国法律的相关要求。</w:t>
      </w:r>
    </w:p>
    <w:p w14:paraId="10F28F55" w14:textId="1E09DF8C" w:rsidR="005935D7" w:rsidRPr="005935D7" w:rsidRDefault="005935D7" w:rsidP="005935D7">
      <w:pPr>
        <w:pStyle w:val="a4"/>
        <w:widowControl/>
        <w:numPr>
          <w:ilvl w:val="0"/>
          <w:numId w:val="6"/>
        </w:numPr>
        <w:spacing w:line="400" w:lineRule="exact"/>
        <w:ind w:firstLineChars="0"/>
        <w:jc w:val="left"/>
        <w:rPr>
          <w:rFonts w:asciiTheme="minorEastAsia" w:hAnsiTheme="minorEastAsia"/>
          <w:color w:val="000000" w:themeColor="text1"/>
          <w:sz w:val="22"/>
        </w:rPr>
      </w:pPr>
      <w:r w:rsidRPr="005935D7">
        <w:rPr>
          <w:rFonts w:asciiTheme="minorEastAsia" w:hAnsiTheme="minorEastAsia" w:hint="eastAsia"/>
          <w:color w:val="000000" w:themeColor="text1"/>
          <w:sz w:val="22"/>
        </w:rPr>
        <w:t>我司保证本司提供的下属医疗机构均为我司通过股权控制或通过品牌连锁加盟方式控制的下属机构。我司并已取得了</w:t>
      </w:r>
      <w:r w:rsidRPr="005935D7">
        <w:rPr>
          <w:rFonts w:asciiTheme="minorEastAsia" w:hAnsiTheme="minorEastAsia"/>
          <w:color w:val="000000" w:themeColor="text1"/>
          <w:sz w:val="22"/>
        </w:rPr>
        <w:t>医疗机构</w:t>
      </w:r>
      <w:r w:rsidRPr="005935D7">
        <w:rPr>
          <w:rFonts w:asciiTheme="minorEastAsia" w:hAnsiTheme="minorEastAsia" w:hint="eastAsia"/>
          <w:color w:val="000000" w:themeColor="text1"/>
          <w:sz w:val="22"/>
        </w:rPr>
        <w:t>的合法授权并与之建立了代理关系，我司有权代表该</w:t>
      </w:r>
      <w:r w:rsidRPr="005935D7">
        <w:rPr>
          <w:rFonts w:asciiTheme="minorEastAsia" w:hAnsiTheme="minorEastAsia"/>
          <w:color w:val="000000" w:themeColor="text1"/>
          <w:sz w:val="22"/>
        </w:rPr>
        <w:t>医疗机构</w:t>
      </w:r>
      <w:r w:rsidRPr="005935D7">
        <w:rPr>
          <w:rFonts w:asciiTheme="minorEastAsia" w:hAnsiTheme="minorEastAsia" w:hint="eastAsia"/>
          <w:color w:val="000000" w:themeColor="text1"/>
          <w:sz w:val="22"/>
        </w:rPr>
        <w:t>在医疗平台为用户提供相关的服务产品，透出该</w:t>
      </w:r>
      <w:r w:rsidRPr="005935D7">
        <w:rPr>
          <w:rFonts w:asciiTheme="minorEastAsia" w:hAnsiTheme="minorEastAsia"/>
          <w:color w:val="000000" w:themeColor="text1"/>
          <w:sz w:val="22"/>
        </w:rPr>
        <w:t>医疗机构</w:t>
      </w:r>
      <w:r w:rsidRPr="005935D7">
        <w:rPr>
          <w:rFonts w:asciiTheme="minorEastAsia" w:hAnsiTheme="minorEastAsia" w:hint="eastAsia"/>
          <w:color w:val="000000" w:themeColor="text1"/>
          <w:sz w:val="22"/>
        </w:rPr>
        <w:t>的品牌、LOGO等相关信息，并有权代其向用户收取款项，并自行处理与该</w:t>
      </w:r>
      <w:r w:rsidRPr="005935D7">
        <w:rPr>
          <w:rFonts w:asciiTheme="minorEastAsia" w:hAnsiTheme="minorEastAsia"/>
          <w:color w:val="000000" w:themeColor="text1"/>
          <w:sz w:val="22"/>
        </w:rPr>
        <w:t>医疗机构</w:t>
      </w:r>
      <w:r w:rsidRPr="005935D7">
        <w:rPr>
          <w:rFonts w:asciiTheme="minorEastAsia" w:hAnsiTheme="minorEastAsia" w:hint="eastAsia"/>
          <w:color w:val="000000" w:themeColor="text1"/>
          <w:sz w:val="22"/>
        </w:rPr>
        <w:t>之间的费用结算工作。</w:t>
      </w:r>
    </w:p>
    <w:p w14:paraId="44716407" w14:textId="36F47D42" w:rsidR="005935D7" w:rsidRPr="005935D7" w:rsidRDefault="005935D7" w:rsidP="005935D7">
      <w:pPr>
        <w:pStyle w:val="a4"/>
        <w:widowControl/>
        <w:numPr>
          <w:ilvl w:val="0"/>
          <w:numId w:val="6"/>
        </w:numPr>
        <w:spacing w:line="400" w:lineRule="exact"/>
        <w:ind w:firstLineChars="0"/>
        <w:jc w:val="left"/>
        <w:rPr>
          <w:rFonts w:asciiTheme="minorEastAsia" w:hAnsiTheme="minorEastAsia"/>
          <w:color w:val="000000" w:themeColor="text1"/>
          <w:sz w:val="22"/>
        </w:rPr>
      </w:pPr>
      <w:r w:rsidRPr="005935D7">
        <w:rPr>
          <w:rFonts w:asciiTheme="minorEastAsia" w:hAnsiTheme="minorEastAsia" w:hint="eastAsia"/>
          <w:color w:val="000000" w:themeColor="text1"/>
          <w:sz w:val="22"/>
        </w:rPr>
        <w:t>我司保证向</w:t>
      </w:r>
      <w:r w:rsidRPr="005935D7">
        <w:rPr>
          <w:rFonts w:asciiTheme="minorEastAsia" w:hAnsiTheme="minorEastAsia"/>
          <w:color w:val="000000" w:themeColor="text1"/>
          <w:sz w:val="22"/>
        </w:rPr>
        <w:t>贵司</w:t>
      </w:r>
      <w:r w:rsidRPr="005935D7">
        <w:rPr>
          <w:rFonts w:asciiTheme="minorEastAsia" w:hAnsiTheme="minorEastAsia" w:hint="eastAsia"/>
          <w:color w:val="000000" w:themeColor="text1"/>
          <w:sz w:val="22"/>
        </w:rPr>
        <w:t>提供</w:t>
      </w:r>
      <w:r w:rsidRPr="005935D7">
        <w:rPr>
          <w:rFonts w:asciiTheme="minorEastAsia" w:hAnsiTheme="minorEastAsia"/>
          <w:color w:val="000000" w:themeColor="text1"/>
          <w:sz w:val="22"/>
        </w:rPr>
        <w:t>医疗机构</w:t>
      </w:r>
      <w:r w:rsidRPr="005935D7">
        <w:rPr>
          <w:rFonts w:asciiTheme="minorEastAsia" w:hAnsiTheme="minorEastAsia" w:hint="eastAsia"/>
          <w:color w:val="000000" w:themeColor="text1"/>
          <w:sz w:val="22"/>
        </w:rPr>
        <w:t>的全部资质证明文件以及代理、授权关系的证明文件，并确保全部文件的真实性、合法性、有效性，</w:t>
      </w:r>
      <w:r w:rsidRPr="005935D7">
        <w:rPr>
          <w:rFonts w:asciiTheme="minorEastAsia" w:hAnsiTheme="minorEastAsia"/>
          <w:color w:val="000000" w:themeColor="text1"/>
          <w:sz w:val="22"/>
        </w:rPr>
        <w:t>贵司</w:t>
      </w:r>
      <w:r w:rsidRPr="005935D7">
        <w:rPr>
          <w:rFonts w:asciiTheme="minorEastAsia" w:hAnsiTheme="minorEastAsia" w:hint="eastAsia"/>
          <w:color w:val="000000" w:themeColor="text1"/>
          <w:sz w:val="22"/>
        </w:rPr>
        <w:t>对上述资质证明文件的审核，并不减免</w:t>
      </w:r>
      <w:r w:rsidRPr="005935D7">
        <w:rPr>
          <w:rFonts w:asciiTheme="minorEastAsia" w:hAnsiTheme="minorEastAsia"/>
          <w:color w:val="000000" w:themeColor="text1"/>
          <w:sz w:val="22"/>
        </w:rPr>
        <w:t>我司</w:t>
      </w:r>
      <w:r w:rsidRPr="005935D7">
        <w:rPr>
          <w:rFonts w:asciiTheme="minorEastAsia" w:hAnsiTheme="minorEastAsia" w:hint="eastAsia"/>
          <w:color w:val="000000" w:themeColor="text1"/>
          <w:sz w:val="22"/>
        </w:rPr>
        <w:t>确保</w:t>
      </w:r>
      <w:r w:rsidRPr="005935D7">
        <w:rPr>
          <w:rFonts w:asciiTheme="minorEastAsia" w:hAnsiTheme="minorEastAsia"/>
          <w:color w:val="000000" w:themeColor="text1"/>
          <w:sz w:val="22"/>
        </w:rPr>
        <w:t>医疗机构</w:t>
      </w:r>
      <w:r w:rsidRPr="005935D7">
        <w:rPr>
          <w:rFonts w:asciiTheme="minorEastAsia" w:hAnsiTheme="minorEastAsia" w:hint="eastAsia"/>
          <w:color w:val="000000" w:themeColor="text1"/>
          <w:sz w:val="22"/>
        </w:rPr>
        <w:t>合规经营的义务，</w:t>
      </w:r>
      <w:r w:rsidRPr="005935D7">
        <w:rPr>
          <w:rFonts w:asciiTheme="minorEastAsia" w:hAnsiTheme="minorEastAsia"/>
          <w:color w:val="000000" w:themeColor="text1"/>
          <w:sz w:val="22"/>
        </w:rPr>
        <w:t>医疗机构</w:t>
      </w:r>
      <w:r w:rsidRPr="005935D7">
        <w:rPr>
          <w:rFonts w:asciiTheme="minorEastAsia" w:hAnsiTheme="minorEastAsia" w:hint="eastAsia"/>
          <w:color w:val="000000" w:themeColor="text1"/>
          <w:sz w:val="22"/>
        </w:rPr>
        <w:t>合规性的保证义务仍由</w:t>
      </w:r>
      <w:r w:rsidRPr="005935D7">
        <w:rPr>
          <w:rFonts w:asciiTheme="minorEastAsia" w:hAnsiTheme="minorEastAsia"/>
          <w:color w:val="000000" w:themeColor="text1"/>
          <w:sz w:val="22"/>
        </w:rPr>
        <w:t>我司</w:t>
      </w:r>
      <w:r w:rsidRPr="005935D7">
        <w:rPr>
          <w:rFonts w:asciiTheme="minorEastAsia" w:hAnsiTheme="minorEastAsia" w:hint="eastAsia"/>
          <w:color w:val="000000" w:themeColor="text1"/>
          <w:sz w:val="22"/>
        </w:rPr>
        <w:t>负责承担。</w:t>
      </w:r>
    </w:p>
    <w:p w14:paraId="228F4940" w14:textId="7A2393D2" w:rsidR="001A3AFA" w:rsidRPr="00D474DC" w:rsidRDefault="001A3AFA" w:rsidP="001A3AFA">
      <w:pPr>
        <w:pStyle w:val="a4"/>
        <w:numPr>
          <w:ilvl w:val="0"/>
          <w:numId w:val="5"/>
        </w:numPr>
        <w:ind w:left="426" w:firstLineChars="0" w:hanging="426"/>
        <w:jc w:val="left"/>
        <w:rPr>
          <w:rFonts w:asciiTheme="minorEastAsia" w:hAnsiTheme="minorEastAsia" w:cs="Songti SC Regular"/>
          <w:color w:val="000000" w:themeColor="text1"/>
          <w:kern w:val="0"/>
          <w:sz w:val="22"/>
        </w:rPr>
      </w:pPr>
      <w:r w:rsidRPr="00D474DC">
        <w:rPr>
          <w:rFonts w:asciiTheme="minorEastAsia" w:hAnsiTheme="minorEastAsia" w:cs="Songti SC Regular" w:hint="eastAsia"/>
          <w:color w:val="000000" w:themeColor="text1"/>
          <w:kern w:val="0"/>
          <w:sz w:val="22"/>
        </w:rPr>
        <w:t>连带责任担保承诺</w:t>
      </w:r>
    </w:p>
    <w:p w14:paraId="624F9F64" w14:textId="0992C1A7" w:rsidR="00637DE8" w:rsidRPr="00D474DC" w:rsidRDefault="00637DE8" w:rsidP="001A3AFA">
      <w:pPr>
        <w:ind w:firstLine="420"/>
        <w:jc w:val="left"/>
        <w:rPr>
          <w:rFonts w:asciiTheme="minorEastAsia" w:hAnsiTheme="minorEastAsia" w:cs="Songti SC Regular"/>
          <w:color w:val="000000" w:themeColor="text1"/>
          <w:kern w:val="0"/>
          <w:sz w:val="22"/>
        </w:rPr>
      </w:pPr>
      <w:r w:rsidRPr="00D474DC">
        <w:rPr>
          <w:rFonts w:asciiTheme="minorEastAsia" w:hAnsiTheme="minorEastAsia" w:cs="Songti SC Regular" w:hint="eastAsia"/>
          <w:color w:val="000000" w:themeColor="text1"/>
          <w:kern w:val="0"/>
          <w:sz w:val="22"/>
        </w:rPr>
        <w:t>本公司自愿作为保证人对我公司</w:t>
      </w:r>
      <w:r w:rsidR="00E01F8C">
        <w:rPr>
          <w:rFonts w:asciiTheme="minorEastAsia" w:hAnsiTheme="minorEastAsia" w:cs="Songti SC Regular" w:hint="eastAsia"/>
          <w:color w:val="000000" w:themeColor="text1"/>
          <w:kern w:val="0"/>
          <w:sz w:val="22"/>
        </w:rPr>
        <w:t>在前述“服务协议”下提供</w:t>
      </w:r>
      <w:r w:rsidRPr="00D474DC">
        <w:rPr>
          <w:rFonts w:asciiTheme="minorEastAsia" w:hAnsiTheme="minorEastAsia" w:cs="Songti SC Regular" w:hint="eastAsia"/>
          <w:color w:val="000000" w:themeColor="text1"/>
          <w:kern w:val="0"/>
          <w:sz w:val="22"/>
        </w:rPr>
        <w:t>的所有医疗机构的医疗服务行为或其他机构的服务行为向签约方提供连带责任担保。</w:t>
      </w:r>
    </w:p>
    <w:p w14:paraId="23A29C8A" w14:textId="68CFFBD7" w:rsidR="00637DE8" w:rsidRPr="00D474DC" w:rsidRDefault="00637DE8" w:rsidP="001A3AFA">
      <w:pPr>
        <w:pStyle w:val="a4"/>
        <w:numPr>
          <w:ilvl w:val="0"/>
          <w:numId w:val="1"/>
        </w:numPr>
        <w:ind w:firstLineChars="0"/>
        <w:rPr>
          <w:rFonts w:asciiTheme="minorEastAsia" w:hAnsiTheme="minorEastAsia" w:cs="Songti SC Regular"/>
          <w:kern w:val="0"/>
          <w:sz w:val="22"/>
        </w:rPr>
      </w:pPr>
      <w:r w:rsidRPr="00D474DC">
        <w:rPr>
          <w:rFonts w:asciiTheme="minorEastAsia" w:hAnsiTheme="minorEastAsia" w:cs="Songti SC Regular" w:hint="eastAsia"/>
          <w:color w:val="000000" w:themeColor="text1"/>
          <w:kern w:val="0"/>
          <w:sz w:val="22"/>
        </w:rPr>
        <w:t>医疗机构应履行的对用户的保障义务而产生的全部义务，包括合规运营、医疗机构应承担的与用户之间因健康医疗服务责任、医疗安全、诊前诊后服务等方面导致的</w:t>
      </w:r>
      <w:r w:rsidRPr="00D474DC">
        <w:rPr>
          <w:rFonts w:asciiTheme="minorEastAsia" w:hAnsiTheme="minorEastAsia" w:cs="Songti SC Regular" w:hint="eastAsia"/>
          <w:color w:val="000000" w:themeColor="text1"/>
          <w:kern w:val="0"/>
          <w:sz w:val="22"/>
        </w:rPr>
        <w:lastRenderedPageBreak/>
        <w:t>任何问题和纠纷的赔偿责任。本公司自愿作为保证人对我公司</w:t>
      </w:r>
      <w:r w:rsidR="00DD06F5">
        <w:rPr>
          <w:rFonts w:asciiTheme="minorEastAsia" w:hAnsiTheme="minorEastAsia" w:cs="Songti SC Regular" w:hint="eastAsia"/>
          <w:color w:val="000000" w:themeColor="text1"/>
          <w:kern w:val="0"/>
          <w:sz w:val="22"/>
        </w:rPr>
        <w:t>在前述服务协议履行过程中</w:t>
      </w:r>
      <w:r w:rsidRPr="00D474DC">
        <w:rPr>
          <w:rFonts w:asciiTheme="minorEastAsia" w:hAnsiTheme="minorEastAsia" w:cs="Songti SC Regular" w:hint="eastAsia"/>
          <w:color w:val="000000" w:themeColor="text1"/>
          <w:kern w:val="0"/>
          <w:sz w:val="22"/>
        </w:rPr>
        <w:t>所展示的所有医疗机构的医疗服务行为或其他机构的服务行为向签约方提供连带责任担保。</w:t>
      </w:r>
    </w:p>
    <w:p w14:paraId="305C3279" w14:textId="77777777" w:rsidR="00637DE8" w:rsidRPr="00D474DC" w:rsidRDefault="00637DE8" w:rsidP="00637DE8">
      <w:pPr>
        <w:pStyle w:val="a4"/>
        <w:numPr>
          <w:ilvl w:val="0"/>
          <w:numId w:val="1"/>
        </w:numPr>
        <w:ind w:firstLineChars="0"/>
        <w:jc w:val="left"/>
        <w:rPr>
          <w:rFonts w:asciiTheme="minorEastAsia" w:hAnsiTheme="minorEastAsia" w:cs="Songti SC Regular"/>
          <w:kern w:val="0"/>
          <w:sz w:val="22"/>
        </w:rPr>
      </w:pPr>
      <w:r w:rsidRPr="00D474DC">
        <w:rPr>
          <w:rFonts w:asciiTheme="minorEastAsia" w:hAnsiTheme="minorEastAsia" w:cs="Songti SC Regular" w:hint="eastAsia"/>
          <w:kern w:val="0"/>
          <w:sz w:val="22"/>
        </w:rPr>
        <w:t>本公司承担保证责任的方式为连带保证责任。</w:t>
      </w:r>
    </w:p>
    <w:p w14:paraId="726577DA" w14:textId="5495DD42" w:rsidR="001A3AFA" w:rsidRDefault="00637DE8" w:rsidP="001A3AFA">
      <w:pPr>
        <w:pStyle w:val="a4"/>
        <w:numPr>
          <w:ilvl w:val="0"/>
          <w:numId w:val="1"/>
        </w:numPr>
        <w:ind w:firstLineChars="0"/>
        <w:jc w:val="left"/>
        <w:rPr>
          <w:rFonts w:asciiTheme="minorEastAsia" w:hAnsiTheme="minorEastAsia" w:cs="Songti SC Regular"/>
          <w:kern w:val="0"/>
          <w:sz w:val="22"/>
        </w:rPr>
      </w:pPr>
      <w:r w:rsidRPr="00D474DC">
        <w:rPr>
          <w:rFonts w:asciiTheme="minorEastAsia" w:hAnsiTheme="minorEastAsia" w:cs="Songti SC Regular" w:hint="eastAsia"/>
          <w:kern w:val="0"/>
          <w:sz w:val="22"/>
        </w:rPr>
        <w:t>本公司放弃对其他担保措施的优先偿债抗辩权。</w:t>
      </w:r>
    </w:p>
    <w:p w14:paraId="14561CB3" w14:textId="77777777" w:rsidR="005935D7" w:rsidRPr="00D474DC" w:rsidRDefault="005935D7" w:rsidP="008670C8">
      <w:pPr>
        <w:pStyle w:val="a4"/>
        <w:ind w:left="420" w:firstLineChars="0" w:firstLine="0"/>
        <w:jc w:val="left"/>
        <w:rPr>
          <w:rFonts w:asciiTheme="minorEastAsia" w:hAnsiTheme="minorEastAsia" w:cs="Songti SC Regular"/>
          <w:kern w:val="0"/>
          <w:sz w:val="22"/>
        </w:rPr>
      </w:pPr>
    </w:p>
    <w:p w14:paraId="0A4FCC10" w14:textId="0E072D67" w:rsidR="001A3AFA" w:rsidRPr="00D474DC" w:rsidRDefault="001A3AFA" w:rsidP="001A3AFA">
      <w:pPr>
        <w:pStyle w:val="a4"/>
        <w:numPr>
          <w:ilvl w:val="0"/>
          <w:numId w:val="5"/>
        </w:numPr>
        <w:ind w:left="426" w:firstLineChars="0" w:hanging="426"/>
        <w:jc w:val="left"/>
        <w:rPr>
          <w:rFonts w:asciiTheme="minorEastAsia" w:hAnsiTheme="minorEastAsia" w:cs="Songti SC Regular"/>
          <w:kern w:val="0"/>
          <w:sz w:val="22"/>
        </w:rPr>
      </w:pPr>
      <w:r w:rsidRPr="00D474DC">
        <w:rPr>
          <w:rFonts w:asciiTheme="minorEastAsia" w:hAnsiTheme="minorEastAsia" w:cs="Songti SC Regular" w:hint="eastAsia"/>
          <w:color w:val="000000" w:themeColor="text1"/>
          <w:kern w:val="0"/>
          <w:sz w:val="22"/>
        </w:rPr>
        <w:t>合规经营及无重大医疗事故承诺</w:t>
      </w:r>
    </w:p>
    <w:p w14:paraId="38A87004" w14:textId="0DFD431F" w:rsidR="001A3AFA" w:rsidRPr="00D474DC" w:rsidRDefault="001A3AFA" w:rsidP="001A3AFA">
      <w:pPr>
        <w:jc w:val="left"/>
        <w:rPr>
          <w:rFonts w:asciiTheme="minorEastAsia" w:hAnsiTheme="minorEastAsia" w:cs="Songti SC Regular"/>
          <w:color w:val="000000" w:themeColor="text1"/>
          <w:kern w:val="0"/>
          <w:sz w:val="22"/>
        </w:rPr>
      </w:pPr>
      <w:r w:rsidRPr="00D474DC">
        <w:rPr>
          <w:rFonts w:asciiTheme="minorEastAsia" w:hAnsiTheme="minorEastAsia" w:cs="Songti SC Regular" w:hint="eastAsia"/>
          <w:color w:val="000000" w:themeColor="text1"/>
          <w:kern w:val="0"/>
          <w:sz w:val="22"/>
        </w:rPr>
        <w:t xml:space="preserve">    本公司自愿就本公司及医疗机构（如后附清单）的全部行为向签约方承诺如下：</w:t>
      </w:r>
    </w:p>
    <w:p w14:paraId="1B1928C8" w14:textId="772733B5" w:rsidR="001A3AFA" w:rsidRPr="00D474DC" w:rsidRDefault="001A3AFA" w:rsidP="001A3AFA">
      <w:pPr>
        <w:pStyle w:val="a4"/>
        <w:numPr>
          <w:ilvl w:val="0"/>
          <w:numId w:val="3"/>
        </w:numPr>
        <w:ind w:firstLineChars="0"/>
        <w:jc w:val="left"/>
        <w:rPr>
          <w:rFonts w:asciiTheme="minorEastAsia" w:hAnsiTheme="minorEastAsia" w:cs="Songti SC Regular"/>
          <w:kern w:val="0"/>
          <w:sz w:val="22"/>
        </w:rPr>
      </w:pPr>
      <w:r w:rsidRPr="00D474DC">
        <w:rPr>
          <w:rFonts w:asciiTheme="minorEastAsia" w:hAnsiTheme="minorEastAsia" w:cs="Songti SC Regular" w:hint="eastAsia"/>
          <w:color w:val="000000" w:themeColor="text1"/>
          <w:kern w:val="0"/>
          <w:sz w:val="22"/>
        </w:rPr>
        <w:t>本公司及医疗机构将严格遵守医疗医药监管机构的管理规定并持续合规运营。本公司及医疗机构签订本保证书之前的三年内未发生任何重大的医疗事故。</w:t>
      </w:r>
    </w:p>
    <w:p w14:paraId="2F3E3748" w14:textId="35F7A635" w:rsidR="001A3AFA" w:rsidRPr="00D474DC" w:rsidRDefault="001A3AFA" w:rsidP="001A3AFA">
      <w:pPr>
        <w:pStyle w:val="a4"/>
        <w:numPr>
          <w:ilvl w:val="0"/>
          <w:numId w:val="3"/>
        </w:numPr>
        <w:ind w:firstLineChars="0"/>
        <w:jc w:val="left"/>
        <w:rPr>
          <w:rFonts w:asciiTheme="minorEastAsia" w:hAnsiTheme="minorEastAsia" w:cs="Songti SC Regular"/>
          <w:kern w:val="0"/>
          <w:sz w:val="22"/>
        </w:rPr>
      </w:pPr>
      <w:r w:rsidRPr="00D474DC">
        <w:rPr>
          <w:rFonts w:asciiTheme="minorEastAsia" w:hAnsiTheme="minorEastAsia" w:cs="Songti SC Regular" w:hint="eastAsia"/>
          <w:color w:val="000000" w:themeColor="text1"/>
          <w:kern w:val="0"/>
          <w:sz w:val="22"/>
        </w:rPr>
        <w:t>本公司及医疗机构将如实描述所提供的服务，</w:t>
      </w:r>
      <w:r w:rsidRPr="00D474DC">
        <w:rPr>
          <w:rFonts w:asciiTheme="minorEastAsia" w:hAnsiTheme="minorEastAsia" w:cs="Songti SC Regular" w:hint="eastAsia"/>
          <w:kern w:val="0"/>
          <w:sz w:val="22"/>
        </w:rPr>
        <w:t xml:space="preserve">不对商品或者服务作虚假或者引人误解的宣传。 </w:t>
      </w:r>
    </w:p>
    <w:p w14:paraId="325435BD" w14:textId="78B0180A" w:rsidR="001A3AFA" w:rsidRPr="00D474DC" w:rsidRDefault="001A3AFA" w:rsidP="001A3AFA">
      <w:pPr>
        <w:pStyle w:val="a4"/>
        <w:numPr>
          <w:ilvl w:val="0"/>
          <w:numId w:val="3"/>
        </w:numPr>
        <w:ind w:firstLineChars="0"/>
        <w:jc w:val="left"/>
        <w:rPr>
          <w:rFonts w:asciiTheme="minorEastAsia" w:hAnsiTheme="minorEastAsia" w:cs="Songti SC Regular"/>
          <w:kern w:val="0"/>
          <w:sz w:val="22"/>
        </w:rPr>
      </w:pPr>
      <w:r w:rsidRPr="00D474DC">
        <w:rPr>
          <w:rFonts w:asciiTheme="minorEastAsia" w:hAnsiTheme="minorEastAsia" w:cs="Songti SC Regular" w:hint="eastAsia"/>
          <w:color w:val="000000" w:themeColor="text1"/>
          <w:kern w:val="0"/>
          <w:sz w:val="22"/>
        </w:rPr>
        <w:t>本公司及医疗机构将为用户提供优质合规的服务，不引导用户消费任何未经相关行业监管机构核准的服务项目。</w:t>
      </w:r>
    </w:p>
    <w:p w14:paraId="18317704" w14:textId="77777777" w:rsidR="001A3AFA" w:rsidRPr="00D474DC" w:rsidRDefault="001A3AFA" w:rsidP="001A3AFA">
      <w:pPr>
        <w:pStyle w:val="a4"/>
        <w:numPr>
          <w:ilvl w:val="0"/>
          <w:numId w:val="5"/>
        </w:numPr>
        <w:ind w:left="426" w:firstLineChars="0" w:hanging="426"/>
        <w:jc w:val="left"/>
        <w:rPr>
          <w:rFonts w:asciiTheme="minorEastAsia" w:hAnsiTheme="minorEastAsia" w:cs="Songti SC Regular"/>
          <w:color w:val="000000" w:themeColor="text1"/>
          <w:kern w:val="0"/>
          <w:sz w:val="22"/>
        </w:rPr>
      </w:pPr>
      <w:r w:rsidRPr="00D474DC">
        <w:rPr>
          <w:rFonts w:asciiTheme="minorEastAsia" w:hAnsiTheme="minorEastAsia" w:cs="Songti SC Regular" w:hint="eastAsia"/>
          <w:color w:val="000000" w:themeColor="text1"/>
          <w:kern w:val="0"/>
          <w:sz w:val="22"/>
        </w:rPr>
        <w:t xml:space="preserve">本公司承担的保证期间为：服务协议有效期限及其续约到期之日起两年内或者是用户接受医疗机构或其他机构的服务发现其权益受损两年内，保证期截止到上述较迟的时间。 </w:t>
      </w:r>
    </w:p>
    <w:p w14:paraId="2D72C862" w14:textId="77777777" w:rsidR="001A3AFA" w:rsidRPr="00D474DC" w:rsidRDefault="001A3AFA" w:rsidP="001A3AFA">
      <w:pPr>
        <w:pStyle w:val="a4"/>
        <w:numPr>
          <w:ilvl w:val="0"/>
          <w:numId w:val="5"/>
        </w:numPr>
        <w:ind w:left="426" w:firstLineChars="0" w:hanging="426"/>
        <w:jc w:val="left"/>
        <w:rPr>
          <w:rFonts w:asciiTheme="minorEastAsia" w:hAnsiTheme="minorEastAsia" w:cs="Songti SC Regular"/>
          <w:kern w:val="0"/>
          <w:sz w:val="22"/>
        </w:rPr>
      </w:pPr>
      <w:r w:rsidRPr="00D474DC">
        <w:rPr>
          <w:rFonts w:asciiTheme="minorEastAsia" w:hAnsiTheme="minorEastAsia" w:cs="Songti SC Regular" w:hint="eastAsia"/>
          <w:kern w:val="0"/>
          <w:sz w:val="22"/>
        </w:rPr>
        <w:t>本保证为独立保证，不受服务协议及其他相关合同效力的影响，服务协议及相关合同无效，该保证仍然有效，且为不可撤销之保证。</w:t>
      </w:r>
    </w:p>
    <w:p w14:paraId="277E2035" w14:textId="73A4E194" w:rsidR="001A3AFA" w:rsidRPr="00D474DC" w:rsidRDefault="00940B31" w:rsidP="001A3AFA">
      <w:pPr>
        <w:pStyle w:val="a4"/>
        <w:numPr>
          <w:ilvl w:val="0"/>
          <w:numId w:val="5"/>
        </w:numPr>
        <w:ind w:left="426" w:firstLineChars="0" w:hanging="426"/>
        <w:jc w:val="left"/>
        <w:rPr>
          <w:rFonts w:asciiTheme="minorEastAsia" w:hAnsiTheme="minorEastAsia" w:cs="Songti SC Regular"/>
          <w:kern w:val="0"/>
          <w:sz w:val="22"/>
        </w:rPr>
      </w:pPr>
      <w:r w:rsidRPr="00D474DC">
        <w:rPr>
          <w:rFonts w:asciiTheme="minorEastAsia" w:hAnsiTheme="minorEastAsia" w:cs="Songti SC Regular" w:hint="eastAsia"/>
          <w:kern w:val="0"/>
          <w:sz w:val="22"/>
        </w:rPr>
        <w:t>服务协议展期，本公司仍承担上述担保</w:t>
      </w:r>
      <w:r w:rsidR="001A3AFA" w:rsidRPr="00D474DC">
        <w:rPr>
          <w:rFonts w:asciiTheme="minorEastAsia" w:hAnsiTheme="minorEastAsia" w:cs="Songti SC Regular" w:hint="eastAsia"/>
          <w:kern w:val="0"/>
          <w:sz w:val="22"/>
        </w:rPr>
        <w:t>责任，且保证期间相应顺延。</w:t>
      </w:r>
    </w:p>
    <w:p w14:paraId="0CC5F96A" w14:textId="77777777" w:rsidR="00CB314B" w:rsidRPr="00D474DC" w:rsidRDefault="00CB314B" w:rsidP="001A3AFA">
      <w:pPr>
        <w:pStyle w:val="a4"/>
        <w:numPr>
          <w:ilvl w:val="0"/>
          <w:numId w:val="5"/>
        </w:numPr>
        <w:ind w:left="426" w:firstLineChars="0" w:hanging="426"/>
        <w:jc w:val="left"/>
        <w:rPr>
          <w:rFonts w:asciiTheme="minorEastAsia" w:hAnsiTheme="minorEastAsia" w:cs="Songti SC Regular"/>
          <w:kern w:val="0"/>
          <w:sz w:val="22"/>
        </w:rPr>
      </w:pPr>
      <w:r w:rsidRPr="00D474DC">
        <w:rPr>
          <w:rFonts w:asciiTheme="minorEastAsia" w:hAnsiTheme="minorEastAsia" w:cs="Songti SC Regular" w:hint="eastAsia"/>
          <w:kern w:val="0"/>
          <w:sz w:val="22"/>
        </w:rPr>
        <w:t>本保证书自本公司盖章之日起生效。</w:t>
      </w:r>
    </w:p>
    <w:p w14:paraId="21FE225D" w14:textId="1B892789" w:rsidR="00CB314B" w:rsidRPr="00D474DC" w:rsidRDefault="00CB314B" w:rsidP="001A3AFA">
      <w:pPr>
        <w:pStyle w:val="a4"/>
        <w:numPr>
          <w:ilvl w:val="0"/>
          <w:numId w:val="5"/>
        </w:numPr>
        <w:ind w:left="426" w:firstLineChars="0" w:hanging="426"/>
        <w:jc w:val="left"/>
        <w:rPr>
          <w:rFonts w:asciiTheme="minorEastAsia" w:hAnsiTheme="minorEastAsia" w:cs="Songti SC Regular"/>
          <w:kern w:val="0"/>
          <w:sz w:val="22"/>
        </w:rPr>
      </w:pPr>
      <w:r w:rsidRPr="00D474DC">
        <w:rPr>
          <w:rFonts w:asciiTheme="minorEastAsia" w:hAnsiTheme="minorEastAsia" w:cs="Songti SC Regular" w:hint="eastAsia"/>
          <w:kern w:val="0"/>
          <w:sz w:val="22"/>
        </w:rPr>
        <w:t>本公司如违反上述任何保证，</w:t>
      </w:r>
      <w:r w:rsidR="00DD06F5">
        <w:rPr>
          <w:rFonts w:asciiTheme="minorEastAsia" w:hAnsiTheme="minorEastAsia" w:cs="Songti SC Regular" w:hint="eastAsia"/>
          <w:kern w:val="0"/>
          <w:sz w:val="22"/>
        </w:rPr>
        <w:t>签约方</w:t>
      </w:r>
      <w:r w:rsidRPr="00D474DC">
        <w:rPr>
          <w:rFonts w:asciiTheme="minorEastAsia" w:hAnsiTheme="minorEastAsia" w:cs="Songti SC Regular" w:hint="eastAsia"/>
          <w:kern w:val="0"/>
          <w:sz w:val="22"/>
        </w:rPr>
        <w:t>均可立即解除服务协议。本公司自愿为本公司及下属医疗机构（如后附清单）的全部行为导致的任何问题和纠纷的承担赔偿责任。赔偿责任金额还含有</w:t>
      </w:r>
      <w:r w:rsidR="00DD06F5">
        <w:rPr>
          <w:rFonts w:asciiTheme="minorEastAsia" w:hAnsiTheme="minorEastAsia" w:cs="Songti SC Regular" w:hint="eastAsia"/>
          <w:kern w:val="0"/>
          <w:sz w:val="22"/>
        </w:rPr>
        <w:t>签约方</w:t>
      </w:r>
      <w:r w:rsidRPr="00D474DC">
        <w:rPr>
          <w:rFonts w:asciiTheme="minorEastAsia" w:hAnsiTheme="minorEastAsia" w:cs="Songti SC Regular" w:hint="eastAsia"/>
          <w:kern w:val="0"/>
          <w:sz w:val="22"/>
        </w:rPr>
        <w:t>及其用户为得到赔偿所支出的诉讼费、仲裁费、律师代理费等一切费用。</w:t>
      </w:r>
    </w:p>
    <w:p w14:paraId="08DD0428" w14:textId="77777777" w:rsidR="001A3AFA" w:rsidRPr="00D474DC" w:rsidRDefault="001A3AFA" w:rsidP="00CB314B">
      <w:pPr>
        <w:jc w:val="left"/>
        <w:rPr>
          <w:rFonts w:asciiTheme="minorEastAsia" w:hAnsiTheme="minorEastAsia" w:cs="Songti SC Regular"/>
          <w:kern w:val="0"/>
          <w:sz w:val="22"/>
        </w:rPr>
      </w:pPr>
    </w:p>
    <w:p w14:paraId="21F522DD" w14:textId="77777777" w:rsidR="001A3AFA" w:rsidRPr="00D474DC" w:rsidRDefault="001A3AFA" w:rsidP="00CB314B">
      <w:pPr>
        <w:jc w:val="left"/>
        <w:rPr>
          <w:rFonts w:asciiTheme="minorEastAsia" w:hAnsiTheme="minorEastAsia" w:cs="Songti SC Regular"/>
          <w:kern w:val="0"/>
          <w:sz w:val="22"/>
        </w:rPr>
      </w:pPr>
    </w:p>
    <w:p w14:paraId="2D790EDF" w14:textId="77777777" w:rsidR="00CB314B" w:rsidRPr="00D474DC" w:rsidRDefault="00CB314B" w:rsidP="00CB314B">
      <w:pPr>
        <w:jc w:val="left"/>
        <w:rPr>
          <w:rFonts w:asciiTheme="minorEastAsia" w:hAnsiTheme="minorEastAsia" w:cs="Songti SC Regular"/>
          <w:kern w:val="0"/>
          <w:sz w:val="22"/>
        </w:rPr>
      </w:pPr>
      <w:r w:rsidRPr="00D474DC">
        <w:rPr>
          <w:rFonts w:asciiTheme="minorEastAsia" w:hAnsiTheme="minorEastAsia" w:cs="Songti SC Regular" w:hint="eastAsia"/>
          <w:kern w:val="0"/>
          <w:sz w:val="22"/>
        </w:rPr>
        <w:t xml:space="preserve">保证人(签章)：        </w:t>
      </w:r>
    </w:p>
    <w:p w14:paraId="183C469F" w14:textId="77777777" w:rsidR="00CB314B" w:rsidRPr="00D474DC" w:rsidRDefault="00CB314B" w:rsidP="00CB314B">
      <w:pPr>
        <w:jc w:val="left"/>
        <w:rPr>
          <w:rFonts w:asciiTheme="minorEastAsia" w:hAnsiTheme="minorEastAsia" w:cs="Songti SC Regular"/>
          <w:kern w:val="0"/>
          <w:sz w:val="22"/>
        </w:rPr>
      </w:pPr>
    </w:p>
    <w:p w14:paraId="5B6E11C9" w14:textId="77777777" w:rsidR="00CB314B" w:rsidRPr="00D474DC" w:rsidRDefault="00CB314B" w:rsidP="00CB314B">
      <w:pPr>
        <w:jc w:val="left"/>
        <w:rPr>
          <w:rFonts w:asciiTheme="minorEastAsia" w:hAnsiTheme="minorEastAsia" w:cs="Songti SC Regular"/>
          <w:kern w:val="0"/>
          <w:sz w:val="22"/>
        </w:rPr>
      </w:pPr>
      <w:r w:rsidRPr="00D474DC">
        <w:rPr>
          <w:rFonts w:asciiTheme="minorEastAsia" w:hAnsiTheme="minorEastAsia" w:cs="Songti SC Regular" w:hint="eastAsia"/>
          <w:kern w:val="0"/>
          <w:sz w:val="22"/>
        </w:rPr>
        <w:t>法定代表人或委托代理人(签字)：</w:t>
      </w:r>
    </w:p>
    <w:p w14:paraId="28AD2590" w14:textId="77777777" w:rsidR="00CB314B" w:rsidRPr="00D474DC" w:rsidRDefault="00CB314B" w:rsidP="00CB314B">
      <w:pPr>
        <w:jc w:val="left"/>
        <w:rPr>
          <w:rFonts w:asciiTheme="minorEastAsia" w:hAnsiTheme="minorEastAsia" w:cs="Songti SC Regular"/>
          <w:kern w:val="0"/>
          <w:sz w:val="22"/>
        </w:rPr>
      </w:pPr>
    </w:p>
    <w:p w14:paraId="1586BB1D" w14:textId="77777777" w:rsidR="00CB314B" w:rsidRPr="00D474DC" w:rsidRDefault="00CB314B" w:rsidP="00CB314B">
      <w:pPr>
        <w:jc w:val="left"/>
        <w:rPr>
          <w:rFonts w:asciiTheme="minorEastAsia" w:hAnsiTheme="minorEastAsia" w:cs="Songti SC Regular"/>
          <w:kern w:val="0"/>
          <w:sz w:val="22"/>
        </w:rPr>
      </w:pPr>
      <w:r w:rsidRPr="00D474DC">
        <w:rPr>
          <w:rFonts w:asciiTheme="minorEastAsia" w:hAnsiTheme="minorEastAsia" w:cs="Songti SC Regular" w:hint="eastAsia"/>
          <w:kern w:val="0"/>
          <w:sz w:val="22"/>
        </w:rPr>
        <w:t>时间：     年   月   日</w:t>
      </w:r>
    </w:p>
    <w:p w14:paraId="6CC50B0B" w14:textId="77777777" w:rsidR="00CB314B" w:rsidRPr="00D474DC" w:rsidRDefault="00CB314B" w:rsidP="00CB314B">
      <w:pPr>
        <w:jc w:val="left"/>
        <w:rPr>
          <w:rFonts w:asciiTheme="minorEastAsia" w:hAnsiTheme="minorEastAsia" w:cs="Songti SC Regular"/>
          <w:kern w:val="0"/>
          <w:sz w:val="22"/>
        </w:rPr>
      </w:pPr>
    </w:p>
    <w:p w14:paraId="2E367249" w14:textId="77777777" w:rsidR="00291F4C" w:rsidRDefault="00291F4C" w:rsidP="00291F4C">
      <w:pPr>
        <w:widowControl/>
        <w:spacing w:line="400" w:lineRule="exact"/>
        <w:jc w:val="left"/>
        <w:rPr>
          <w:rFonts w:asciiTheme="minorEastAsia" w:hAnsiTheme="minorEastAsia"/>
          <w:color w:val="000000" w:themeColor="text1"/>
          <w:sz w:val="22"/>
        </w:rPr>
      </w:pPr>
      <w:r w:rsidRPr="008474EE">
        <w:rPr>
          <w:rFonts w:asciiTheme="minorEastAsia" w:hAnsiTheme="minorEastAsia" w:hint="eastAsia"/>
          <w:color w:val="000000" w:themeColor="text1"/>
          <w:sz w:val="22"/>
        </w:rPr>
        <w:lastRenderedPageBreak/>
        <w:t>附件：</w:t>
      </w:r>
    </w:p>
    <w:p w14:paraId="79CB2CDD" w14:textId="77777777" w:rsidR="00291F4C" w:rsidRPr="008474EE" w:rsidRDefault="00291F4C" w:rsidP="00291F4C">
      <w:pPr>
        <w:widowControl/>
        <w:spacing w:line="400" w:lineRule="exact"/>
        <w:jc w:val="left"/>
        <w:rPr>
          <w:rFonts w:asciiTheme="minorEastAsia" w:hAnsiTheme="minorEastAsia"/>
          <w:color w:val="000000" w:themeColor="text1"/>
          <w:sz w:val="22"/>
        </w:rPr>
      </w:pPr>
      <w:r w:rsidRPr="008474EE">
        <w:rPr>
          <w:rFonts w:asciiTheme="minorEastAsia" w:hAnsiTheme="minorEastAsia"/>
          <w:color w:val="000000" w:themeColor="text1"/>
          <w:sz w:val="22"/>
        </w:rPr>
        <w:t>医疗机构</w:t>
      </w:r>
      <w:r w:rsidRPr="008474EE">
        <w:rPr>
          <w:rFonts w:asciiTheme="minorEastAsia" w:hAnsiTheme="minorEastAsia" w:hint="eastAsia"/>
          <w:color w:val="000000" w:themeColor="text1"/>
          <w:sz w:val="22"/>
        </w:rPr>
        <w:t>及合作的</w:t>
      </w:r>
      <w:r w:rsidRPr="008474EE">
        <w:rPr>
          <w:rFonts w:asciiTheme="minorEastAsia" w:hAnsiTheme="minorEastAsia"/>
          <w:color w:val="000000" w:themeColor="text1"/>
          <w:sz w:val="22"/>
        </w:rPr>
        <w:t>医疗</w:t>
      </w:r>
      <w:r w:rsidRPr="008474EE">
        <w:rPr>
          <w:rFonts w:asciiTheme="minorEastAsia" w:hAnsiTheme="minorEastAsia" w:hint="eastAsia"/>
          <w:color w:val="000000" w:themeColor="text1"/>
          <w:sz w:val="22"/>
        </w:rPr>
        <w:t>服务产品清单</w:t>
      </w:r>
    </w:p>
    <w:p w14:paraId="02850C08" w14:textId="77777777" w:rsidR="00291F4C" w:rsidRPr="008474EE" w:rsidRDefault="00291F4C" w:rsidP="00291F4C">
      <w:pPr>
        <w:widowControl/>
        <w:spacing w:line="400" w:lineRule="exact"/>
        <w:jc w:val="left"/>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737"/>
        <w:gridCol w:w="4797"/>
        <w:gridCol w:w="2768"/>
      </w:tblGrid>
      <w:tr w:rsidR="00291F4C" w:rsidRPr="008474EE" w14:paraId="0D8FF43D" w14:textId="77777777" w:rsidTr="00A96536">
        <w:tc>
          <w:tcPr>
            <w:tcW w:w="737" w:type="dxa"/>
          </w:tcPr>
          <w:p w14:paraId="452B3831" w14:textId="77777777" w:rsidR="00291F4C" w:rsidRPr="008474EE" w:rsidRDefault="00291F4C" w:rsidP="00A96536">
            <w:pPr>
              <w:widowControl/>
              <w:spacing w:line="400" w:lineRule="exact"/>
              <w:jc w:val="left"/>
              <w:rPr>
                <w:rFonts w:asciiTheme="minorEastAsia" w:hAnsiTheme="minorEastAsia"/>
                <w:color w:val="000000" w:themeColor="text1"/>
                <w:sz w:val="22"/>
              </w:rPr>
            </w:pPr>
          </w:p>
        </w:tc>
        <w:tc>
          <w:tcPr>
            <w:tcW w:w="4797" w:type="dxa"/>
          </w:tcPr>
          <w:p w14:paraId="26178CDE" w14:textId="77777777" w:rsidR="00291F4C" w:rsidRPr="008474EE" w:rsidRDefault="00291F4C" w:rsidP="00A96536">
            <w:pPr>
              <w:widowControl/>
              <w:spacing w:line="400" w:lineRule="exact"/>
              <w:jc w:val="left"/>
              <w:rPr>
                <w:rFonts w:asciiTheme="minorEastAsia" w:hAnsiTheme="minorEastAsia"/>
                <w:color w:val="000000" w:themeColor="text1"/>
                <w:sz w:val="22"/>
              </w:rPr>
            </w:pPr>
            <w:proofErr w:type="spellStart"/>
            <w:r w:rsidRPr="008474EE">
              <w:rPr>
                <w:rFonts w:asciiTheme="minorEastAsia" w:hAnsiTheme="minorEastAsia"/>
                <w:color w:val="000000" w:themeColor="text1"/>
                <w:sz w:val="22"/>
              </w:rPr>
              <w:t>医疗机构</w:t>
            </w:r>
            <w:r w:rsidRPr="008474EE">
              <w:rPr>
                <w:rFonts w:asciiTheme="minorEastAsia" w:hAnsiTheme="minorEastAsia" w:hint="eastAsia"/>
                <w:color w:val="000000" w:themeColor="text1"/>
                <w:sz w:val="22"/>
              </w:rPr>
              <w:t>名称</w:t>
            </w:r>
            <w:proofErr w:type="spellEnd"/>
          </w:p>
        </w:tc>
        <w:tc>
          <w:tcPr>
            <w:tcW w:w="2768" w:type="dxa"/>
          </w:tcPr>
          <w:p w14:paraId="7083DBB0" w14:textId="77777777" w:rsidR="00291F4C" w:rsidRPr="008474EE" w:rsidRDefault="00291F4C" w:rsidP="00A96536">
            <w:pPr>
              <w:widowControl/>
              <w:spacing w:line="400" w:lineRule="exact"/>
              <w:jc w:val="left"/>
              <w:rPr>
                <w:rFonts w:asciiTheme="minorEastAsia" w:hAnsiTheme="minorEastAsia"/>
                <w:color w:val="000000" w:themeColor="text1"/>
                <w:sz w:val="22"/>
              </w:rPr>
            </w:pPr>
            <w:proofErr w:type="spellStart"/>
            <w:r w:rsidRPr="008474EE">
              <w:rPr>
                <w:rFonts w:asciiTheme="minorEastAsia" w:hAnsiTheme="minorEastAsia" w:hint="eastAsia"/>
                <w:color w:val="000000" w:themeColor="text1"/>
                <w:sz w:val="22"/>
              </w:rPr>
              <w:t>合作</w:t>
            </w:r>
            <w:r w:rsidRPr="008474EE">
              <w:rPr>
                <w:rFonts w:asciiTheme="minorEastAsia" w:hAnsiTheme="minorEastAsia"/>
                <w:color w:val="000000" w:themeColor="text1"/>
                <w:sz w:val="22"/>
              </w:rPr>
              <w:t>医疗</w:t>
            </w:r>
            <w:r w:rsidRPr="008474EE">
              <w:rPr>
                <w:rFonts w:asciiTheme="minorEastAsia" w:hAnsiTheme="minorEastAsia" w:hint="eastAsia"/>
                <w:color w:val="000000" w:themeColor="text1"/>
                <w:sz w:val="22"/>
              </w:rPr>
              <w:t>服务产品</w:t>
            </w:r>
            <w:proofErr w:type="spellEnd"/>
          </w:p>
        </w:tc>
      </w:tr>
      <w:tr w:rsidR="00291F4C" w:rsidRPr="008474EE" w14:paraId="38938C62" w14:textId="77777777" w:rsidTr="00A96536">
        <w:tc>
          <w:tcPr>
            <w:tcW w:w="737" w:type="dxa"/>
          </w:tcPr>
          <w:p w14:paraId="66998107" w14:textId="77777777" w:rsidR="00291F4C" w:rsidRPr="008474EE" w:rsidRDefault="00291F4C" w:rsidP="00A96536">
            <w:pPr>
              <w:widowControl/>
              <w:spacing w:line="400" w:lineRule="exact"/>
              <w:jc w:val="left"/>
              <w:rPr>
                <w:rFonts w:asciiTheme="minorEastAsia" w:hAnsiTheme="minorEastAsia"/>
                <w:color w:val="000000" w:themeColor="text1"/>
                <w:sz w:val="22"/>
              </w:rPr>
            </w:pPr>
            <w:r w:rsidRPr="008474EE">
              <w:rPr>
                <w:rFonts w:asciiTheme="minorEastAsia" w:hAnsiTheme="minorEastAsia" w:hint="eastAsia"/>
                <w:color w:val="000000" w:themeColor="text1"/>
                <w:sz w:val="22"/>
              </w:rPr>
              <w:t>1</w:t>
            </w:r>
          </w:p>
        </w:tc>
        <w:tc>
          <w:tcPr>
            <w:tcW w:w="4797" w:type="dxa"/>
          </w:tcPr>
          <w:p w14:paraId="29F7E494" w14:textId="77777777" w:rsidR="00291F4C" w:rsidRPr="008474EE" w:rsidRDefault="00291F4C" w:rsidP="00A96536">
            <w:pPr>
              <w:widowControl/>
              <w:spacing w:line="400" w:lineRule="exact"/>
              <w:jc w:val="left"/>
              <w:rPr>
                <w:rFonts w:asciiTheme="minorEastAsia" w:hAnsiTheme="minorEastAsia"/>
                <w:color w:val="000000" w:themeColor="text1"/>
                <w:sz w:val="22"/>
              </w:rPr>
            </w:pPr>
          </w:p>
        </w:tc>
        <w:tc>
          <w:tcPr>
            <w:tcW w:w="2768" w:type="dxa"/>
          </w:tcPr>
          <w:p w14:paraId="2608BEFC" w14:textId="77777777" w:rsidR="00291F4C" w:rsidRPr="008474EE" w:rsidRDefault="00291F4C" w:rsidP="00A96536">
            <w:pPr>
              <w:widowControl/>
              <w:spacing w:line="400" w:lineRule="exact"/>
              <w:jc w:val="left"/>
              <w:rPr>
                <w:rFonts w:asciiTheme="minorEastAsia" w:hAnsiTheme="minorEastAsia"/>
                <w:color w:val="000000" w:themeColor="text1"/>
                <w:sz w:val="22"/>
              </w:rPr>
            </w:pPr>
          </w:p>
        </w:tc>
      </w:tr>
      <w:tr w:rsidR="00291F4C" w:rsidRPr="008474EE" w14:paraId="2A97413E" w14:textId="77777777" w:rsidTr="00A96536">
        <w:tc>
          <w:tcPr>
            <w:tcW w:w="737" w:type="dxa"/>
          </w:tcPr>
          <w:p w14:paraId="0F7D6658" w14:textId="77777777" w:rsidR="00291F4C" w:rsidRPr="008474EE" w:rsidRDefault="00291F4C" w:rsidP="00A96536">
            <w:pPr>
              <w:widowControl/>
              <w:spacing w:line="400" w:lineRule="exact"/>
              <w:jc w:val="left"/>
              <w:rPr>
                <w:rFonts w:asciiTheme="minorEastAsia" w:hAnsiTheme="minorEastAsia"/>
                <w:color w:val="000000" w:themeColor="text1"/>
                <w:sz w:val="22"/>
              </w:rPr>
            </w:pPr>
            <w:r w:rsidRPr="008474EE">
              <w:rPr>
                <w:rFonts w:asciiTheme="minorEastAsia" w:hAnsiTheme="minorEastAsia" w:hint="eastAsia"/>
                <w:color w:val="000000" w:themeColor="text1"/>
                <w:sz w:val="22"/>
              </w:rPr>
              <w:t>2</w:t>
            </w:r>
          </w:p>
        </w:tc>
        <w:tc>
          <w:tcPr>
            <w:tcW w:w="4797" w:type="dxa"/>
          </w:tcPr>
          <w:p w14:paraId="58CBF02B" w14:textId="77777777" w:rsidR="00291F4C" w:rsidRPr="008474EE" w:rsidRDefault="00291F4C" w:rsidP="00A96536">
            <w:pPr>
              <w:widowControl/>
              <w:spacing w:line="400" w:lineRule="exact"/>
              <w:jc w:val="left"/>
              <w:rPr>
                <w:rFonts w:asciiTheme="minorEastAsia" w:hAnsiTheme="minorEastAsia"/>
                <w:color w:val="000000" w:themeColor="text1"/>
                <w:sz w:val="22"/>
              </w:rPr>
            </w:pPr>
          </w:p>
        </w:tc>
        <w:tc>
          <w:tcPr>
            <w:tcW w:w="2768" w:type="dxa"/>
          </w:tcPr>
          <w:p w14:paraId="22C99649" w14:textId="77777777" w:rsidR="00291F4C" w:rsidRPr="008474EE" w:rsidRDefault="00291F4C" w:rsidP="00A96536">
            <w:pPr>
              <w:widowControl/>
              <w:spacing w:line="400" w:lineRule="exact"/>
              <w:jc w:val="left"/>
              <w:rPr>
                <w:rFonts w:asciiTheme="minorEastAsia" w:hAnsiTheme="minorEastAsia"/>
                <w:color w:val="000000" w:themeColor="text1"/>
                <w:sz w:val="22"/>
              </w:rPr>
            </w:pPr>
          </w:p>
        </w:tc>
      </w:tr>
      <w:tr w:rsidR="00291F4C" w:rsidRPr="008474EE" w14:paraId="27C379C1" w14:textId="77777777" w:rsidTr="00A96536">
        <w:tc>
          <w:tcPr>
            <w:tcW w:w="737" w:type="dxa"/>
          </w:tcPr>
          <w:p w14:paraId="07AEAF62" w14:textId="77777777" w:rsidR="00291F4C" w:rsidRPr="008474EE" w:rsidRDefault="00291F4C" w:rsidP="00A96536">
            <w:pPr>
              <w:widowControl/>
              <w:spacing w:line="400" w:lineRule="exact"/>
              <w:jc w:val="left"/>
              <w:rPr>
                <w:rFonts w:asciiTheme="minorEastAsia" w:hAnsiTheme="minorEastAsia"/>
                <w:color w:val="000000" w:themeColor="text1"/>
                <w:sz w:val="22"/>
              </w:rPr>
            </w:pPr>
            <w:r w:rsidRPr="008474EE">
              <w:rPr>
                <w:rFonts w:asciiTheme="minorEastAsia" w:hAnsiTheme="minorEastAsia" w:hint="eastAsia"/>
                <w:color w:val="000000" w:themeColor="text1"/>
                <w:sz w:val="22"/>
              </w:rPr>
              <w:t>3</w:t>
            </w:r>
          </w:p>
        </w:tc>
        <w:tc>
          <w:tcPr>
            <w:tcW w:w="4797" w:type="dxa"/>
          </w:tcPr>
          <w:p w14:paraId="538AFD7F" w14:textId="77777777" w:rsidR="00291F4C" w:rsidRPr="008474EE" w:rsidRDefault="00291F4C" w:rsidP="00A96536">
            <w:pPr>
              <w:widowControl/>
              <w:spacing w:line="400" w:lineRule="exact"/>
              <w:jc w:val="left"/>
              <w:rPr>
                <w:rFonts w:asciiTheme="minorEastAsia" w:hAnsiTheme="minorEastAsia"/>
                <w:color w:val="000000" w:themeColor="text1"/>
                <w:sz w:val="22"/>
              </w:rPr>
            </w:pPr>
          </w:p>
        </w:tc>
        <w:tc>
          <w:tcPr>
            <w:tcW w:w="2768" w:type="dxa"/>
          </w:tcPr>
          <w:p w14:paraId="162BC223" w14:textId="77777777" w:rsidR="00291F4C" w:rsidRPr="008474EE" w:rsidRDefault="00291F4C" w:rsidP="00A96536">
            <w:pPr>
              <w:widowControl/>
              <w:spacing w:line="400" w:lineRule="exact"/>
              <w:jc w:val="left"/>
              <w:rPr>
                <w:rFonts w:asciiTheme="minorEastAsia" w:hAnsiTheme="minorEastAsia"/>
                <w:color w:val="000000" w:themeColor="text1"/>
                <w:sz w:val="22"/>
              </w:rPr>
            </w:pPr>
          </w:p>
        </w:tc>
      </w:tr>
    </w:tbl>
    <w:p w14:paraId="1122AE11" w14:textId="77777777" w:rsidR="00291F4C" w:rsidRPr="008474EE" w:rsidRDefault="00291F4C" w:rsidP="00291F4C">
      <w:pPr>
        <w:widowControl/>
        <w:spacing w:line="400" w:lineRule="exact"/>
        <w:jc w:val="left"/>
        <w:rPr>
          <w:rFonts w:asciiTheme="minorEastAsia" w:hAnsiTheme="minorEastAsia"/>
          <w:color w:val="000000" w:themeColor="text1"/>
          <w:sz w:val="22"/>
        </w:rPr>
      </w:pPr>
      <w:r w:rsidRPr="008474EE">
        <w:rPr>
          <w:rFonts w:asciiTheme="minorEastAsia" w:hAnsiTheme="minorEastAsia"/>
          <w:color w:val="000000" w:themeColor="text1"/>
          <w:sz w:val="22"/>
        </w:rPr>
        <w:t>……</w:t>
      </w:r>
    </w:p>
    <w:p w14:paraId="7A7C8A8E" w14:textId="77777777" w:rsidR="00291F4C" w:rsidRPr="008474EE" w:rsidRDefault="00291F4C" w:rsidP="00291F4C">
      <w:pPr>
        <w:widowControl/>
        <w:spacing w:line="400" w:lineRule="exact"/>
        <w:jc w:val="left"/>
        <w:rPr>
          <w:rFonts w:asciiTheme="minorEastAsia" w:hAnsiTheme="minorEastAsia"/>
          <w:color w:val="000000" w:themeColor="text1"/>
          <w:sz w:val="22"/>
        </w:rPr>
      </w:pPr>
    </w:p>
    <w:p w14:paraId="16DC5543" w14:textId="77777777" w:rsidR="00291F4C" w:rsidRPr="008474EE" w:rsidRDefault="00291F4C" w:rsidP="00291F4C">
      <w:pPr>
        <w:rPr>
          <w:rFonts w:asciiTheme="minorEastAsia" w:hAnsiTheme="minorEastAsia"/>
          <w:sz w:val="22"/>
        </w:rPr>
      </w:pPr>
      <w:r w:rsidRPr="008474EE">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0C403CB" wp14:editId="2AD268A6">
                <wp:simplePos x="0" y="0"/>
                <wp:positionH relativeFrom="column">
                  <wp:posOffset>-21590</wp:posOffset>
                </wp:positionH>
                <wp:positionV relativeFrom="paragraph">
                  <wp:posOffset>44450</wp:posOffset>
                </wp:positionV>
                <wp:extent cx="5311140" cy="7620"/>
                <wp:effectExtent l="16510" t="17780" r="1587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7620"/>
                        </a:xfrm>
                        <a:prstGeom prst="straightConnector1">
                          <a:avLst/>
                        </a:prstGeom>
                        <a:noFill/>
                        <a:ln w="22225" cap="flat">
                          <a:solidFill>
                            <a:srgbClr val="000000"/>
                          </a:solidFill>
                          <a:prstDash val="lgDashDotDot"/>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CB576" id="_x0000_t32" coordsize="21600,21600" o:spt="32" o:oned="t" path="m,l21600,21600e" filled="f">
                <v:path arrowok="t" fillok="f" o:connecttype="none"/>
                <o:lock v:ext="edit" shapetype="t"/>
              </v:shapetype>
              <v:shape id="AutoShape 2" o:spid="_x0000_s1026" type="#_x0000_t32" style="position:absolute;left:0;text-align:left;margin-left:-1.7pt;margin-top:3.5pt;width:418.2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" strokeweight="1.75pt">
                <v:stroke dashstyle="longDashDotDot"/>
              </v:shape>
            </w:pict>
          </mc:Fallback>
        </mc:AlternateContent>
      </w:r>
    </w:p>
    <w:p w14:paraId="1DBF9F91" w14:textId="77777777" w:rsidR="00291F4C" w:rsidRPr="008474EE" w:rsidRDefault="00291F4C" w:rsidP="00291F4C">
      <w:pPr>
        <w:widowControl/>
        <w:spacing w:line="400" w:lineRule="exact"/>
        <w:jc w:val="left"/>
        <w:rPr>
          <w:rFonts w:asciiTheme="minorEastAsia" w:hAnsiTheme="minorEastAsia"/>
          <w:color w:val="000000" w:themeColor="text1"/>
          <w:sz w:val="22"/>
        </w:rPr>
      </w:pPr>
    </w:p>
    <w:p w14:paraId="5B59484E" w14:textId="77777777" w:rsidR="00291F4C" w:rsidRPr="00A66CB4" w:rsidRDefault="00291F4C" w:rsidP="00291F4C">
      <w:pPr>
        <w:jc w:val="center"/>
        <w:rPr>
          <w:rFonts w:asciiTheme="minorEastAsia" w:hAnsiTheme="minorEastAsia"/>
          <w:b/>
          <w:color w:val="000000" w:themeColor="text1"/>
          <w:sz w:val="22"/>
        </w:rPr>
      </w:pPr>
      <w:r w:rsidRPr="00A66CB4">
        <w:rPr>
          <w:rFonts w:asciiTheme="minorEastAsia" w:hAnsiTheme="minorEastAsia" w:hint="eastAsia"/>
          <w:b/>
          <w:color w:val="000000" w:themeColor="text1"/>
          <w:sz w:val="22"/>
        </w:rPr>
        <w:t>医疗机构授权书</w:t>
      </w:r>
    </w:p>
    <w:p w14:paraId="0B37AEE2" w14:textId="77777777" w:rsidR="00291F4C" w:rsidRPr="008474EE" w:rsidRDefault="00291F4C" w:rsidP="00291F4C">
      <w:pPr>
        <w:rPr>
          <w:rFonts w:asciiTheme="minorEastAsia" w:hAnsiTheme="minorEastAsia"/>
          <w:color w:val="000000" w:themeColor="text1"/>
          <w:sz w:val="22"/>
        </w:rPr>
      </w:pPr>
    </w:p>
    <w:p w14:paraId="723CBFB5" w14:textId="77777777" w:rsidR="00291F4C" w:rsidRPr="008474EE" w:rsidRDefault="00291F4C" w:rsidP="00291F4C">
      <w:pPr>
        <w:ind w:firstLineChars="200" w:firstLine="440"/>
        <w:rPr>
          <w:rFonts w:asciiTheme="minorEastAsia" w:hAnsiTheme="minorEastAsia"/>
          <w:color w:val="000000" w:themeColor="text1"/>
          <w:sz w:val="22"/>
        </w:rPr>
      </w:pPr>
      <w:r w:rsidRPr="008474EE">
        <w:rPr>
          <w:rFonts w:asciiTheme="minorEastAsia" w:hAnsiTheme="minorEastAsia" w:hint="eastAsia"/>
          <w:color w:val="000000" w:themeColor="text1"/>
          <w:sz w:val="22"/>
        </w:rPr>
        <w:t>兹授权xx公司在阿里健康消费医疗服务平台</w:t>
      </w:r>
      <w:r>
        <w:rPr>
          <w:rFonts w:asciiTheme="minorEastAsia" w:hAnsiTheme="minorEastAsia" w:hint="eastAsia"/>
          <w:color w:val="000000" w:themeColor="text1"/>
          <w:sz w:val="22"/>
        </w:rPr>
        <w:t>/口碑医疗健康平台/天猫平台或钉钉等其他阿里系医疗平台</w:t>
      </w:r>
      <w:r w:rsidRPr="008474EE">
        <w:rPr>
          <w:rFonts w:asciiTheme="minorEastAsia" w:hAnsiTheme="minorEastAsia" w:hint="eastAsia"/>
          <w:color w:val="000000" w:themeColor="text1"/>
          <w:sz w:val="22"/>
        </w:rPr>
        <w:t>的店铺，出售 “xx医院”的医疗服务产品授权期间为：××年××月××日至××年××月××日。</w:t>
      </w:r>
    </w:p>
    <w:p w14:paraId="1F937805" w14:textId="77777777" w:rsidR="00291F4C" w:rsidRPr="008474EE" w:rsidRDefault="00291F4C" w:rsidP="00291F4C">
      <w:pPr>
        <w:ind w:firstLineChars="200" w:firstLine="440"/>
        <w:rPr>
          <w:rFonts w:asciiTheme="minorEastAsia" w:hAnsiTheme="minorEastAsia"/>
          <w:color w:val="000000" w:themeColor="text1"/>
          <w:sz w:val="22"/>
        </w:rPr>
      </w:pPr>
      <w:r w:rsidRPr="008474EE">
        <w:rPr>
          <w:rFonts w:asciiTheme="minorEastAsia" w:hAnsiTheme="minorEastAsia" w:hint="eastAsia"/>
          <w:color w:val="000000" w:themeColor="text1"/>
          <w:sz w:val="22"/>
        </w:rPr>
        <w:t>我公司郑重承诺：上述授权不可撤销。</w:t>
      </w:r>
    </w:p>
    <w:p w14:paraId="777015A1" w14:textId="77777777" w:rsidR="00291F4C" w:rsidRPr="008474EE" w:rsidRDefault="00291F4C" w:rsidP="00291F4C">
      <w:pPr>
        <w:ind w:firstLineChars="200" w:firstLine="440"/>
        <w:jc w:val="right"/>
        <w:rPr>
          <w:rFonts w:asciiTheme="minorEastAsia" w:hAnsiTheme="minorEastAsia"/>
          <w:color w:val="000000" w:themeColor="text1"/>
          <w:sz w:val="22"/>
        </w:rPr>
      </w:pPr>
    </w:p>
    <w:p w14:paraId="21FABC13" w14:textId="77777777" w:rsidR="00291F4C" w:rsidRPr="008474EE" w:rsidRDefault="00291F4C" w:rsidP="00291F4C">
      <w:pPr>
        <w:ind w:firstLineChars="200" w:firstLine="440"/>
        <w:jc w:val="right"/>
        <w:rPr>
          <w:rFonts w:asciiTheme="minorEastAsia" w:hAnsiTheme="minorEastAsia"/>
          <w:color w:val="000000" w:themeColor="text1"/>
          <w:sz w:val="22"/>
        </w:rPr>
      </w:pPr>
      <w:r w:rsidRPr="008474EE">
        <w:rPr>
          <w:rFonts w:asciiTheme="minorEastAsia" w:hAnsiTheme="minorEastAsia" w:hint="eastAsia"/>
          <w:color w:val="000000" w:themeColor="text1"/>
          <w:sz w:val="22"/>
        </w:rPr>
        <w:t>授权公司（公章）</w:t>
      </w:r>
    </w:p>
    <w:p w14:paraId="2B0DDEAC" w14:textId="77777777" w:rsidR="00291F4C" w:rsidRPr="008474EE" w:rsidRDefault="00291F4C" w:rsidP="00291F4C">
      <w:pPr>
        <w:ind w:firstLineChars="200" w:firstLine="440"/>
        <w:jc w:val="right"/>
        <w:rPr>
          <w:rFonts w:asciiTheme="minorEastAsia" w:hAnsiTheme="minorEastAsia"/>
          <w:color w:val="000000" w:themeColor="text1"/>
          <w:sz w:val="22"/>
        </w:rPr>
      </w:pPr>
    </w:p>
    <w:p w14:paraId="4E24480C" w14:textId="77777777" w:rsidR="00291F4C" w:rsidRPr="008474EE" w:rsidRDefault="00291F4C" w:rsidP="00291F4C">
      <w:pPr>
        <w:ind w:firstLineChars="200" w:firstLine="440"/>
        <w:jc w:val="right"/>
        <w:rPr>
          <w:rFonts w:asciiTheme="minorEastAsia" w:hAnsiTheme="minorEastAsia"/>
          <w:color w:val="000000" w:themeColor="text1"/>
          <w:sz w:val="22"/>
        </w:rPr>
      </w:pPr>
      <w:r w:rsidRPr="008474EE">
        <w:rPr>
          <w:rFonts w:asciiTheme="minorEastAsia" w:hAnsiTheme="minorEastAsia" w:hint="eastAsia"/>
          <w:color w:val="000000" w:themeColor="text1"/>
          <w:sz w:val="22"/>
        </w:rPr>
        <w:t>开店公司（公章）</w:t>
      </w:r>
    </w:p>
    <w:p w14:paraId="60ECCCD9" w14:textId="77777777" w:rsidR="00291F4C" w:rsidRPr="008474EE" w:rsidRDefault="00291F4C" w:rsidP="00291F4C">
      <w:pPr>
        <w:ind w:firstLineChars="200" w:firstLine="440"/>
        <w:jc w:val="center"/>
        <w:rPr>
          <w:rFonts w:asciiTheme="minorEastAsia" w:hAnsiTheme="minorEastAsia"/>
          <w:color w:val="000000" w:themeColor="text1"/>
          <w:sz w:val="22"/>
        </w:rPr>
      </w:pPr>
      <w:r w:rsidRPr="008474EE">
        <w:rPr>
          <w:rFonts w:asciiTheme="minorEastAsia" w:hAnsiTheme="minorEastAsia" w:hint="eastAsia"/>
          <w:color w:val="000000" w:themeColor="text1"/>
          <w:sz w:val="22"/>
        </w:rPr>
        <w:t xml:space="preserve">                                                 日期： </w:t>
      </w:r>
    </w:p>
    <w:p w14:paraId="777B8E86" w14:textId="77777777" w:rsidR="00291F4C" w:rsidRPr="008474EE" w:rsidRDefault="00291F4C" w:rsidP="00291F4C">
      <w:pPr>
        <w:ind w:firstLineChars="200" w:firstLine="440"/>
        <w:jc w:val="center"/>
        <w:rPr>
          <w:rFonts w:asciiTheme="minorEastAsia" w:hAnsiTheme="minorEastAsia"/>
          <w:color w:val="000000" w:themeColor="text1"/>
          <w:sz w:val="22"/>
        </w:rPr>
      </w:pPr>
    </w:p>
    <w:p w14:paraId="5A17A7E2" w14:textId="77777777" w:rsidR="00291F4C" w:rsidRPr="008474EE" w:rsidRDefault="00291F4C" w:rsidP="00291F4C">
      <w:pPr>
        <w:widowControl/>
        <w:spacing w:line="400" w:lineRule="exact"/>
        <w:jc w:val="left"/>
        <w:rPr>
          <w:rFonts w:asciiTheme="minorEastAsia" w:hAnsiTheme="minorEastAsia"/>
          <w:color w:val="000000" w:themeColor="text1"/>
          <w:sz w:val="20"/>
          <w:szCs w:val="20"/>
        </w:rPr>
      </w:pPr>
      <w:r w:rsidRPr="008474EE">
        <w:rPr>
          <w:rFonts w:asciiTheme="minorEastAsia" w:hAnsiTheme="minorEastAsia" w:hint="eastAsia"/>
          <w:color w:val="000000" w:themeColor="text1"/>
          <w:sz w:val="20"/>
          <w:szCs w:val="20"/>
        </w:rPr>
        <w:t>注：请根据医疗机构清单一一对应提交每个医院给开店主体的授权和每家医疗机构的《医疗机构执业许可证》。</w:t>
      </w:r>
    </w:p>
    <w:p w14:paraId="58907705" w14:textId="77777777" w:rsidR="00291F4C" w:rsidRPr="00824C81" w:rsidRDefault="00291F4C" w:rsidP="00291F4C">
      <w:pPr>
        <w:jc w:val="left"/>
        <w:rPr>
          <w:rFonts w:asciiTheme="minorEastAsia" w:hAnsiTheme="minorEastAsia" w:cs="Songti SC Regular"/>
          <w:kern w:val="0"/>
          <w:szCs w:val="21"/>
        </w:rPr>
      </w:pPr>
    </w:p>
    <w:p w14:paraId="3932E690" w14:textId="77777777" w:rsidR="00291F4C" w:rsidRPr="00D203F5" w:rsidRDefault="00291F4C" w:rsidP="00291F4C">
      <w:pPr>
        <w:rPr>
          <w:rFonts w:asciiTheme="majorEastAsia" w:eastAsiaTheme="majorEastAsia" w:hAnsiTheme="majorEastAsia"/>
          <w:b/>
          <w:bCs/>
          <w:sz w:val="24"/>
          <w:szCs w:val="24"/>
        </w:rPr>
      </w:pPr>
    </w:p>
    <w:p w14:paraId="4B7987A3" w14:textId="544731D4" w:rsidR="00637DE8" w:rsidRPr="00291F4C" w:rsidRDefault="00637DE8" w:rsidP="00824C81">
      <w:pPr>
        <w:jc w:val="left"/>
        <w:rPr>
          <w:rFonts w:asciiTheme="minorEastAsia" w:hAnsiTheme="minorEastAsia" w:cs="Songti SC Regular"/>
          <w:kern w:val="0"/>
          <w:sz w:val="22"/>
        </w:rPr>
      </w:pPr>
    </w:p>
    <w:sectPr w:rsidR="00637DE8" w:rsidRPr="00291F4C" w:rsidSect="004D23D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C2C03" w14:textId="77777777" w:rsidR="0050464C" w:rsidRDefault="0050464C" w:rsidP="00824C81">
      <w:r>
        <w:separator/>
      </w:r>
    </w:p>
  </w:endnote>
  <w:endnote w:type="continuationSeparator" w:id="0">
    <w:p w14:paraId="475EEDD1" w14:textId="77777777" w:rsidR="0050464C" w:rsidRDefault="0050464C" w:rsidP="0082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Regular">
    <w:panose1 w:val="02010600040101010101"/>
    <w:charset w:val="50"/>
    <w:family w:val="auto"/>
    <w:pitch w:val="variable"/>
    <w:sig w:usb0="00000287" w:usb1="080F0000" w:usb2="00000010" w:usb3="00000000" w:csb0="0004009F" w:csb1="00000000"/>
  </w:font>
  <w:font w:name="Cambria">
    <w:altName w:val="苹方-简"/>
    <w:panose1 w:val="02040503050406030204"/>
    <w:charset w:val="00"/>
    <w:family w:val="roman"/>
    <w:pitch w:val="variable"/>
    <w:sig w:usb0="E00002FF" w:usb1="400004FF" w:usb2="00000000" w:usb3="00000000" w:csb0="0000019F" w:csb1="00000000"/>
  </w:font>
  <w:font w:name="Heiti SC Light">
    <w:panose1 w:val="02000000000000000000"/>
    <w:charset w:val="80"/>
    <w:family w:val="auto"/>
    <w:pitch w:val="variable"/>
    <w:sig w:usb0="8000002F" w:usb1="0807004A" w:usb2="00000010" w:usb3="00000000" w:csb0="003E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A17C1" w14:textId="77777777" w:rsidR="0050464C" w:rsidRDefault="0050464C" w:rsidP="00824C81">
      <w:r>
        <w:separator/>
      </w:r>
    </w:p>
  </w:footnote>
  <w:footnote w:type="continuationSeparator" w:id="0">
    <w:p w14:paraId="4077381D" w14:textId="77777777" w:rsidR="0050464C" w:rsidRDefault="0050464C" w:rsidP="0082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EF2"/>
    <w:multiLevelType w:val="hybridMultilevel"/>
    <w:tmpl w:val="FF749EC4"/>
    <w:lvl w:ilvl="0" w:tplc="5B009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B817EA"/>
    <w:multiLevelType w:val="hybridMultilevel"/>
    <w:tmpl w:val="511C217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922FA5"/>
    <w:multiLevelType w:val="hybridMultilevel"/>
    <w:tmpl w:val="19EE3AD0"/>
    <w:lvl w:ilvl="0" w:tplc="BE2C27A6">
      <w:start w:val="1"/>
      <w:numFmt w:val="decimal"/>
      <w:lvlText w:val="%1、"/>
      <w:lvlJc w:val="left"/>
      <w:pPr>
        <w:ind w:left="420" w:hanging="420"/>
      </w:pPr>
      <w:rPr>
        <w:rFonts w:asciiTheme="minorEastAsia" w:eastAsiaTheme="minorEastAsia" w:hAnsiTheme="minorEastAsia" w:cs="Songti SC Regular"/>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EA1945"/>
    <w:multiLevelType w:val="hybridMultilevel"/>
    <w:tmpl w:val="68F2A5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73D5FCC"/>
    <w:multiLevelType w:val="hybridMultilevel"/>
    <w:tmpl w:val="E66A2F8E"/>
    <w:lvl w:ilvl="0" w:tplc="B058CD4E">
      <w:start w:val="1"/>
      <w:numFmt w:val="decimal"/>
      <w:lvlText w:val="%1、"/>
      <w:lvlJc w:val="left"/>
      <w:pPr>
        <w:ind w:left="420" w:hanging="420"/>
      </w:pPr>
      <w:rPr>
        <w:rFonts w:asciiTheme="minorEastAsia" w:eastAsiaTheme="minorEastAsia" w:hAnsiTheme="minorEastAsia" w:cs="Songti SC Regular"/>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9E7218"/>
    <w:multiLevelType w:val="hybridMultilevel"/>
    <w:tmpl w:val="615ECD32"/>
    <w:lvl w:ilvl="0" w:tplc="57863324">
      <w:start w:val="1"/>
      <w:numFmt w:val="japaneseCounting"/>
      <w:lvlText w:val="%1、"/>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DE8"/>
    <w:rsid w:val="001248E2"/>
    <w:rsid w:val="001A3AFA"/>
    <w:rsid w:val="00263C50"/>
    <w:rsid w:val="00291F4C"/>
    <w:rsid w:val="00384082"/>
    <w:rsid w:val="003A3C16"/>
    <w:rsid w:val="003E01B1"/>
    <w:rsid w:val="004534C8"/>
    <w:rsid w:val="004D23DB"/>
    <w:rsid w:val="004D5932"/>
    <w:rsid w:val="0050464C"/>
    <w:rsid w:val="00555B3C"/>
    <w:rsid w:val="00561C6F"/>
    <w:rsid w:val="005935D7"/>
    <w:rsid w:val="005968C2"/>
    <w:rsid w:val="005A5CF0"/>
    <w:rsid w:val="005B0B0B"/>
    <w:rsid w:val="005F5746"/>
    <w:rsid w:val="00637DE8"/>
    <w:rsid w:val="007234FD"/>
    <w:rsid w:val="0076139B"/>
    <w:rsid w:val="007B6B05"/>
    <w:rsid w:val="007D3BA4"/>
    <w:rsid w:val="00822AB4"/>
    <w:rsid w:val="00824C81"/>
    <w:rsid w:val="008670C8"/>
    <w:rsid w:val="008A05C0"/>
    <w:rsid w:val="00924D9F"/>
    <w:rsid w:val="00940B31"/>
    <w:rsid w:val="00951366"/>
    <w:rsid w:val="009606AE"/>
    <w:rsid w:val="00A0044E"/>
    <w:rsid w:val="00B8787A"/>
    <w:rsid w:val="00C31110"/>
    <w:rsid w:val="00CB314B"/>
    <w:rsid w:val="00D14D07"/>
    <w:rsid w:val="00D474DC"/>
    <w:rsid w:val="00DD06F5"/>
    <w:rsid w:val="00DE0DFD"/>
    <w:rsid w:val="00E01F8C"/>
    <w:rsid w:val="00E25045"/>
    <w:rsid w:val="00EE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D81EE"/>
  <w14:defaultImageDpi w14:val="300"/>
  <w15:docId w15:val="{60334D21-1840-F54E-A955-47CCDC8E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DE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DE8"/>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7DE8"/>
    <w:pPr>
      <w:ind w:firstLineChars="200" w:firstLine="420"/>
    </w:pPr>
  </w:style>
  <w:style w:type="paragraph" w:styleId="a5">
    <w:name w:val="header"/>
    <w:basedOn w:val="a"/>
    <w:link w:val="a6"/>
    <w:uiPriority w:val="99"/>
    <w:unhideWhenUsed/>
    <w:rsid w:val="00824C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4C81"/>
    <w:rPr>
      <w:sz w:val="18"/>
      <w:szCs w:val="18"/>
    </w:rPr>
  </w:style>
  <w:style w:type="paragraph" w:styleId="a7">
    <w:name w:val="footer"/>
    <w:basedOn w:val="a"/>
    <w:link w:val="a8"/>
    <w:uiPriority w:val="99"/>
    <w:unhideWhenUsed/>
    <w:rsid w:val="00824C81"/>
    <w:pPr>
      <w:tabs>
        <w:tab w:val="center" w:pos="4153"/>
        <w:tab w:val="right" w:pos="8306"/>
      </w:tabs>
      <w:snapToGrid w:val="0"/>
      <w:jc w:val="left"/>
    </w:pPr>
    <w:rPr>
      <w:sz w:val="18"/>
      <w:szCs w:val="18"/>
    </w:rPr>
  </w:style>
  <w:style w:type="character" w:customStyle="1" w:styleId="a8">
    <w:name w:val="页脚 字符"/>
    <w:basedOn w:val="a0"/>
    <w:link w:val="a7"/>
    <w:uiPriority w:val="99"/>
    <w:rsid w:val="00824C81"/>
    <w:rPr>
      <w:sz w:val="18"/>
      <w:szCs w:val="18"/>
    </w:rPr>
  </w:style>
  <w:style w:type="character" w:styleId="a9">
    <w:name w:val="annotation reference"/>
    <w:basedOn w:val="a0"/>
    <w:uiPriority w:val="99"/>
    <w:semiHidden/>
    <w:unhideWhenUsed/>
    <w:rsid w:val="004D5932"/>
    <w:rPr>
      <w:sz w:val="21"/>
      <w:szCs w:val="21"/>
    </w:rPr>
  </w:style>
  <w:style w:type="paragraph" w:styleId="aa">
    <w:name w:val="annotation text"/>
    <w:basedOn w:val="a"/>
    <w:link w:val="ab"/>
    <w:uiPriority w:val="99"/>
    <w:semiHidden/>
    <w:unhideWhenUsed/>
    <w:rsid w:val="004D5932"/>
    <w:pPr>
      <w:jc w:val="left"/>
    </w:pPr>
  </w:style>
  <w:style w:type="character" w:customStyle="1" w:styleId="ab">
    <w:name w:val="批注文字 字符"/>
    <w:basedOn w:val="a0"/>
    <w:link w:val="aa"/>
    <w:uiPriority w:val="99"/>
    <w:semiHidden/>
    <w:rsid w:val="004D5932"/>
    <w:rPr>
      <w:sz w:val="21"/>
      <w:szCs w:val="22"/>
    </w:rPr>
  </w:style>
  <w:style w:type="paragraph" w:styleId="ac">
    <w:name w:val="annotation subject"/>
    <w:basedOn w:val="aa"/>
    <w:next w:val="aa"/>
    <w:link w:val="ad"/>
    <w:uiPriority w:val="99"/>
    <w:semiHidden/>
    <w:unhideWhenUsed/>
    <w:rsid w:val="004D5932"/>
    <w:rPr>
      <w:b/>
      <w:bCs/>
    </w:rPr>
  </w:style>
  <w:style w:type="character" w:customStyle="1" w:styleId="ad">
    <w:name w:val="批注主题 字符"/>
    <w:basedOn w:val="ab"/>
    <w:link w:val="ac"/>
    <w:uiPriority w:val="99"/>
    <w:semiHidden/>
    <w:rsid w:val="004D5932"/>
    <w:rPr>
      <w:b/>
      <w:bCs/>
      <w:sz w:val="21"/>
      <w:szCs w:val="22"/>
    </w:rPr>
  </w:style>
  <w:style w:type="paragraph" w:styleId="ae">
    <w:name w:val="Balloon Text"/>
    <w:basedOn w:val="a"/>
    <w:link w:val="af"/>
    <w:uiPriority w:val="99"/>
    <w:semiHidden/>
    <w:unhideWhenUsed/>
    <w:rsid w:val="004D5932"/>
    <w:rPr>
      <w:rFonts w:ascii="Heiti SC Light" w:eastAsia="Heiti SC Light"/>
      <w:sz w:val="18"/>
      <w:szCs w:val="18"/>
    </w:rPr>
  </w:style>
  <w:style w:type="character" w:customStyle="1" w:styleId="af">
    <w:name w:val="批注框文本 字符"/>
    <w:basedOn w:val="a0"/>
    <w:link w:val="ae"/>
    <w:uiPriority w:val="99"/>
    <w:semiHidden/>
    <w:rsid w:val="004D5932"/>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289</Words>
  <Characters>1653</Characters>
  <Application>Microsoft Office Word</Application>
  <DocSecurity>0</DocSecurity>
  <Lines>13</Lines>
  <Paragraphs>3</Paragraphs>
  <ScaleCrop>false</ScaleCrop>
  <Company>Alibaba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Yuhong Jiang</dc:creator>
  <cp:lastModifiedBy>钱 瑞瑛</cp:lastModifiedBy>
  <cp:revision>18</cp:revision>
  <dcterms:created xsi:type="dcterms:W3CDTF">2018-03-20T02:21:00Z</dcterms:created>
  <dcterms:modified xsi:type="dcterms:W3CDTF">2019-08-21T02:10:00Z</dcterms:modified>
</cp:coreProperties>
</file>