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BD1A" w14:textId="77777777" w:rsidR="00035134" w:rsidRDefault="00035134" w:rsidP="00035134"/>
    <w:p w14:paraId="19604A04" w14:textId="451B71AF" w:rsidR="00035134" w:rsidRPr="009833A0" w:rsidRDefault="0042044D" w:rsidP="00035134">
      <w:pPr>
        <w:widowControl/>
        <w:jc w:val="center"/>
        <w:rPr>
          <w:rFonts w:asciiTheme="minorEastAsia" w:hAnsiTheme="minorEastAsia" w:cs="Songti SC Regular"/>
          <w:b/>
          <w:kern w:val="0"/>
          <w:sz w:val="32"/>
          <w:szCs w:val="32"/>
        </w:rPr>
      </w:pPr>
      <w:r>
        <w:rPr>
          <w:rFonts w:asciiTheme="minorEastAsia" w:hAnsiTheme="minorEastAsia" w:cs="Songti SC Regular" w:hint="eastAsia"/>
          <w:b/>
          <w:kern w:val="0"/>
          <w:sz w:val="32"/>
          <w:szCs w:val="32"/>
        </w:rPr>
        <w:t>合</w:t>
      </w:r>
      <w:proofErr w:type="gramStart"/>
      <w:r>
        <w:rPr>
          <w:rFonts w:asciiTheme="minorEastAsia" w:hAnsiTheme="minorEastAsia" w:cs="Songti SC Regular" w:hint="eastAsia"/>
          <w:b/>
          <w:kern w:val="0"/>
          <w:sz w:val="32"/>
          <w:szCs w:val="32"/>
        </w:rPr>
        <w:t>规</w:t>
      </w:r>
      <w:proofErr w:type="gramEnd"/>
      <w:r>
        <w:rPr>
          <w:rFonts w:asciiTheme="minorEastAsia" w:hAnsiTheme="minorEastAsia" w:cs="Songti SC Regular" w:hint="eastAsia"/>
          <w:b/>
          <w:kern w:val="0"/>
          <w:sz w:val="32"/>
          <w:szCs w:val="32"/>
        </w:rPr>
        <w:t>经营</w:t>
      </w:r>
      <w:r w:rsidR="00C1661A">
        <w:rPr>
          <w:rFonts w:asciiTheme="minorEastAsia" w:hAnsiTheme="minorEastAsia" w:cs="Songti SC Regular" w:hint="eastAsia"/>
          <w:b/>
          <w:kern w:val="0"/>
          <w:sz w:val="32"/>
          <w:szCs w:val="32"/>
        </w:rPr>
        <w:t>承诺</w:t>
      </w:r>
      <w:r w:rsidR="00035134" w:rsidRPr="009833A0">
        <w:rPr>
          <w:rFonts w:asciiTheme="minorEastAsia" w:hAnsiTheme="minorEastAsia" w:cs="Songti SC Regular" w:hint="eastAsia"/>
          <w:b/>
          <w:kern w:val="0"/>
          <w:sz w:val="32"/>
          <w:szCs w:val="32"/>
        </w:rPr>
        <w:t>函</w:t>
      </w:r>
    </w:p>
    <w:p w14:paraId="1E043E71" w14:textId="77777777" w:rsidR="00035134" w:rsidRPr="009833A0"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致：</w:t>
      </w:r>
    </w:p>
    <w:p w14:paraId="23DC375D" w14:textId="77777777" w:rsidR="00035134" w:rsidRPr="00217D1F" w:rsidRDefault="00035134" w:rsidP="00035134">
      <w:pPr>
        <w:jc w:val="left"/>
        <w:rPr>
          <w:rFonts w:asciiTheme="minorEastAsia" w:hAnsiTheme="minorEastAsia" w:cs="Songti SC Regular"/>
          <w:kern w:val="0"/>
          <w:szCs w:val="21"/>
        </w:rPr>
      </w:pPr>
      <w:r w:rsidRPr="00217D1F">
        <w:rPr>
          <w:rFonts w:asciiTheme="minorEastAsia" w:hAnsiTheme="minorEastAsia" w:cs="Songti SC Regular" w:hint="eastAsia"/>
          <w:kern w:val="0"/>
          <w:szCs w:val="21"/>
        </w:rPr>
        <w:t>浙江天猫技术有限公司</w:t>
      </w:r>
    </w:p>
    <w:p w14:paraId="5244BB1C" w14:textId="77777777" w:rsidR="00035134" w:rsidRDefault="00035134" w:rsidP="00035134">
      <w:pPr>
        <w:jc w:val="left"/>
        <w:rPr>
          <w:rFonts w:asciiTheme="minorEastAsia" w:hAnsiTheme="minorEastAsia" w:cs="Songti SC Regular"/>
          <w:kern w:val="0"/>
          <w:szCs w:val="21"/>
        </w:rPr>
      </w:pPr>
      <w:r w:rsidRPr="00217D1F">
        <w:rPr>
          <w:rFonts w:asciiTheme="minorEastAsia" w:hAnsiTheme="minorEastAsia" w:cs="Songti SC Regular" w:hint="eastAsia"/>
          <w:kern w:val="0"/>
          <w:szCs w:val="21"/>
        </w:rPr>
        <w:t>浙江天猫网络有限公司</w:t>
      </w:r>
    </w:p>
    <w:p w14:paraId="31CAF039" w14:textId="77777777" w:rsidR="00035134" w:rsidRPr="009833A0"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w:t>
      </w:r>
      <w:r>
        <w:rPr>
          <w:rFonts w:asciiTheme="minorEastAsia" w:hAnsiTheme="minorEastAsia" w:cs="Songti SC Regular" w:hint="eastAsia"/>
          <w:kern w:val="0"/>
          <w:szCs w:val="21"/>
        </w:rPr>
        <w:t>合称为天猫</w:t>
      </w:r>
      <w:r w:rsidRPr="009833A0">
        <w:rPr>
          <w:rFonts w:asciiTheme="minorEastAsia" w:hAnsiTheme="minorEastAsia" w:cs="Songti SC Regular" w:hint="eastAsia"/>
          <w:kern w:val="0"/>
          <w:szCs w:val="21"/>
        </w:rPr>
        <w:t>）</w:t>
      </w:r>
    </w:p>
    <w:p w14:paraId="516E8662" w14:textId="77777777" w:rsidR="00035134" w:rsidRPr="009833A0" w:rsidRDefault="00035134" w:rsidP="00035134">
      <w:pPr>
        <w:jc w:val="left"/>
        <w:rPr>
          <w:rFonts w:asciiTheme="minorEastAsia" w:hAnsiTheme="minorEastAsia" w:cs="Songti SC Regular"/>
          <w:kern w:val="0"/>
          <w:szCs w:val="21"/>
        </w:rPr>
      </w:pPr>
    </w:p>
    <w:p w14:paraId="182648FA" w14:textId="339616C7" w:rsidR="00035134" w:rsidRPr="00800EAF" w:rsidRDefault="00035134" w:rsidP="00560849">
      <w:pPr>
        <w:ind w:firstLineChars="202" w:firstLine="424"/>
        <w:jc w:val="left"/>
        <w:rPr>
          <w:rFonts w:asciiTheme="minorEastAsia" w:hAnsiTheme="minorEastAsia" w:cs="Songti SC Regular"/>
          <w:color w:val="000000" w:themeColor="text1"/>
          <w:kern w:val="0"/>
          <w:szCs w:val="21"/>
        </w:rPr>
      </w:pPr>
      <w:r w:rsidRPr="00800EAF">
        <w:rPr>
          <w:rFonts w:asciiTheme="minorEastAsia" w:hAnsiTheme="minorEastAsia" w:cs="Songti SC Regular" w:hint="eastAsia"/>
          <w:color w:val="000000" w:themeColor="text1"/>
          <w:kern w:val="0"/>
          <w:szCs w:val="21"/>
        </w:rPr>
        <w:t>鉴于</w:t>
      </w:r>
      <w:r w:rsidR="006C6A33" w:rsidRPr="006C6A33">
        <w:rPr>
          <w:rFonts w:asciiTheme="minorEastAsia" w:hAnsiTheme="minorEastAsia" w:cs="Songti SC Regular" w:hint="eastAsia"/>
          <w:color w:val="000000" w:themeColor="text1"/>
          <w:kern w:val="0"/>
          <w:szCs w:val="21"/>
        </w:rPr>
        <w:t>本公司</w:t>
      </w:r>
      <w:r w:rsidR="006A1EE4">
        <w:rPr>
          <w:rFonts w:asciiTheme="minorEastAsia" w:hAnsiTheme="minorEastAsia" w:cs="Songti SC Regular" w:hint="eastAsia"/>
          <w:color w:val="000000" w:themeColor="text1"/>
          <w:kern w:val="0"/>
          <w:szCs w:val="21"/>
        </w:rPr>
        <w:t>（含本公司下属服务网点或</w:t>
      </w:r>
      <w:proofErr w:type="gramStart"/>
      <w:r w:rsidR="006A1EE4">
        <w:rPr>
          <w:rFonts w:asciiTheme="minorEastAsia" w:hAnsiTheme="minorEastAsia" w:cs="Songti SC Regular" w:hint="eastAsia"/>
          <w:color w:val="000000" w:themeColor="text1"/>
          <w:kern w:val="0"/>
          <w:szCs w:val="21"/>
        </w:rPr>
        <w:t>其他提供</w:t>
      </w:r>
      <w:proofErr w:type="gramEnd"/>
      <w:r w:rsidR="006A1EE4">
        <w:rPr>
          <w:rFonts w:asciiTheme="minorEastAsia" w:hAnsiTheme="minorEastAsia" w:cs="Songti SC Regular" w:hint="eastAsia"/>
          <w:color w:val="000000" w:themeColor="text1"/>
          <w:kern w:val="0"/>
          <w:szCs w:val="21"/>
        </w:rPr>
        <w:t>服务的关联主体）</w:t>
      </w:r>
      <w:r w:rsidRPr="00800EAF">
        <w:rPr>
          <w:rFonts w:asciiTheme="minorEastAsia" w:hAnsiTheme="minorEastAsia" w:cs="Songti SC Regular" w:hint="eastAsia"/>
          <w:color w:val="000000" w:themeColor="text1"/>
          <w:kern w:val="0"/>
          <w:szCs w:val="21"/>
        </w:rPr>
        <w:t>拟</w:t>
      </w:r>
      <w:proofErr w:type="gramStart"/>
      <w:r w:rsidRPr="00800EAF">
        <w:rPr>
          <w:rFonts w:asciiTheme="minorEastAsia" w:hAnsiTheme="minorEastAsia" w:cs="Songti SC Regular" w:hint="eastAsia"/>
          <w:color w:val="000000" w:themeColor="text1"/>
          <w:kern w:val="0"/>
          <w:szCs w:val="21"/>
        </w:rPr>
        <w:t>入驻天猫</w:t>
      </w:r>
      <w:proofErr w:type="gramEnd"/>
      <w:r w:rsidR="00967C9F">
        <w:rPr>
          <w:rFonts w:asciiTheme="minorEastAsia" w:hAnsiTheme="minorEastAsia" w:cs="Songti SC Regular" w:hint="eastAsia"/>
          <w:color w:val="000000" w:themeColor="text1"/>
          <w:kern w:val="0"/>
          <w:szCs w:val="21"/>
        </w:rPr>
        <w:t>平台</w:t>
      </w:r>
      <w:r w:rsidRPr="00800EAF">
        <w:rPr>
          <w:rFonts w:asciiTheme="minorEastAsia" w:hAnsiTheme="minorEastAsia" w:cs="Songti SC Regular" w:hint="eastAsia"/>
          <w:color w:val="000000" w:themeColor="text1"/>
          <w:kern w:val="0"/>
          <w:szCs w:val="21"/>
        </w:rPr>
        <w:t>并将签署相关协议</w:t>
      </w:r>
      <w:r w:rsidR="00460CD2">
        <w:rPr>
          <w:rFonts w:asciiTheme="minorEastAsia" w:hAnsiTheme="minorEastAsia" w:cs="Songti SC Regular" w:hint="eastAsia"/>
          <w:color w:val="000000" w:themeColor="text1"/>
          <w:kern w:val="0"/>
          <w:szCs w:val="21"/>
        </w:rPr>
        <w:t>（以下合称“服务协议”）。本公司</w:t>
      </w:r>
      <w:r w:rsidR="006A1EE4">
        <w:rPr>
          <w:rFonts w:asciiTheme="minorEastAsia" w:hAnsiTheme="minorEastAsia" w:cs="Songti SC Regular" w:hint="eastAsia"/>
          <w:color w:val="000000" w:themeColor="text1"/>
          <w:kern w:val="0"/>
          <w:szCs w:val="21"/>
        </w:rPr>
        <w:t>向</w:t>
      </w:r>
      <w:proofErr w:type="gramStart"/>
      <w:r w:rsidR="006A1EE4">
        <w:rPr>
          <w:rFonts w:asciiTheme="minorEastAsia" w:hAnsiTheme="minorEastAsia" w:cs="Songti SC Regular" w:hint="eastAsia"/>
          <w:color w:val="000000" w:themeColor="text1"/>
          <w:kern w:val="0"/>
          <w:szCs w:val="21"/>
        </w:rPr>
        <w:t>天猫</w:t>
      </w:r>
      <w:r w:rsidR="0042044D">
        <w:rPr>
          <w:rFonts w:asciiTheme="minorEastAsia" w:hAnsiTheme="minorEastAsia" w:cs="Songti SC Regular" w:hint="eastAsia"/>
          <w:color w:val="000000" w:themeColor="text1"/>
          <w:kern w:val="0"/>
          <w:szCs w:val="21"/>
        </w:rPr>
        <w:t>承诺</w:t>
      </w:r>
      <w:proofErr w:type="gramEnd"/>
      <w:r w:rsidR="0042044D">
        <w:rPr>
          <w:rFonts w:asciiTheme="minorEastAsia" w:hAnsiTheme="minorEastAsia" w:cs="Songti SC Regular" w:hint="eastAsia"/>
          <w:color w:val="000000" w:themeColor="text1"/>
          <w:kern w:val="0"/>
          <w:szCs w:val="21"/>
        </w:rPr>
        <w:t>如下：</w:t>
      </w:r>
    </w:p>
    <w:p w14:paraId="0FCA5D77" w14:textId="293A1AFF" w:rsidR="0042044D" w:rsidRPr="009833A0" w:rsidRDefault="006C6A33" w:rsidP="0042044D">
      <w:pPr>
        <w:pStyle w:val="a4"/>
        <w:numPr>
          <w:ilvl w:val="0"/>
          <w:numId w:val="1"/>
        </w:numPr>
        <w:ind w:firstLineChars="0"/>
        <w:rPr>
          <w:rFonts w:asciiTheme="minorEastAsia" w:hAnsiTheme="minorEastAsia" w:cs="Songti SC Regular"/>
          <w:kern w:val="0"/>
          <w:szCs w:val="21"/>
        </w:rPr>
      </w:pPr>
      <w:r>
        <w:rPr>
          <w:rFonts w:asciiTheme="minorEastAsia" w:hAnsiTheme="minorEastAsia" w:cs="Songti SC Regular" w:hint="eastAsia"/>
          <w:color w:val="000000" w:themeColor="text1"/>
          <w:kern w:val="0"/>
          <w:szCs w:val="21"/>
        </w:rPr>
        <w:t>本公司</w:t>
      </w:r>
      <w:proofErr w:type="gramStart"/>
      <w:r w:rsidR="0042044D">
        <w:rPr>
          <w:rFonts w:asciiTheme="minorEastAsia" w:hAnsiTheme="minorEastAsia" w:cs="Songti SC Regular" w:hint="eastAsia"/>
          <w:color w:val="000000" w:themeColor="text1"/>
          <w:kern w:val="0"/>
          <w:szCs w:val="21"/>
        </w:rPr>
        <w:t>向天猫</w:t>
      </w:r>
      <w:r w:rsidR="0042044D" w:rsidRPr="00F3329C">
        <w:rPr>
          <w:rFonts w:asciiTheme="minorEastAsia" w:hAnsiTheme="minorEastAsia" w:cs="Songti SC Regular" w:hint="eastAsia"/>
          <w:color w:val="000000" w:themeColor="text1"/>
          <w:kern w:val="0"/>
          <w:szCs w:val="21"/>
        </w:rPr>
        <w:t>提供</w:t>
      </w:r>
      <w:proofErr w:type="gramEnd"/>
      <w:r w:rsidR="0042044D" w:rsidRPr="00F3329C">
        <w:rPr>
          <w:rFonts w:asciiTheme="minorEastAsia" w:hAnsiTheme="minorEastAsia" w:cs="Songti SC Regular" w:hint="eastAsia"/>
          <w:color w:val="000000" w:themeColor="text1"/>
          <w:kern w:val="0"/>
          <w:szCs w:val="21"/>
        </w:rPr>
        <w:t>的</w:t>
      </w:r>
      <w:r w:rsidR="0042044D">
        <w:rPr>
          <w:rFonts w:asciiTheme="minorEastAsia" w:hAnsiTheme="minorEastAsia" w:cs="Songti SC Regular" w:hint="eastAsia"/>
          <w:color w:val="000000" w:themeColor="text1"/>
          <w:kern w:val="0"/>
          <w:szCs w:val="21"/>
        </w:rPr>
        <w:t>所有</w:t>
      </w:r>
      <w:r w:rsidR="0042044D" w:rsidRPr="00F3329C">
        <w:rPr>
          <w:rFonts w:asciiTheme="minorEastAsia" w:hAnsiTheme="minorEastAsia" w:cs="Songti SC Regular" w:hint="eastAsia"/>
          <w:color w:val="000000" w:themeColor="text1"/>
          <w:kern w:val="0"/>
          <w:szCs w:val="21"/>
        </w:rPr>
        <w:t>申请</w:t>
      </w:r>
      <w:r w:rsidR="0042044D">
        <w:rPr>
          <w:rFonts w:asciiTheme="minorEastAsia" w:hAnsiTheme="minorEastAsia" w:cs="Songti SC Regular" w:hint="eastAsia"/>
          <w:color w:val="000000" w:themeColor="text1"/>
          <w:kern w:val="0"/>
          <w:szCs w:val="21"/>
        </w:rPr>
        <w:t>及</w:t>
      </w:r>
      <w:r w:rsidR="0042044D" w:rsidRPr="00F3329C">
        <w:rPr>
          <w:rFonts w:asciiTheme="minorEastAsia" w:hAnsiTheme="minorEastAsia" w:cs="Songti SC Regular" w:hint="eastAsia"/>
          <w:color w:val="000000" w:themeColor="text1"/>
          <w:kern w:val="0"/>
          <w:szCs w:val="21"/>
        </w:rPr>
        <w:t>相关材料</w:t>
      </w:r>
      <w:r w:rsidR="0042044D">
        <w:rPr>
          <w:rFonts w:asciiTheme="minorEastAsia" w:hAnsiTheme="minorEastAsia" w:cs="Songti SC Regular" w:hint="eastAsia"/>
          <w:color w:val="000000" w:themeColor="text1"/>
          <w:kern w:val="0"/>
          <w:szCs w:val="21"/>
        </w:rPr>
        <w:t>信息均</w:t>
      </w:r>
      <w:r w:rsidR="0042044D" w:rsidRPr="00F3329C">
        <w:rPr>
          <w:rFonts w:asciiTheme="minorEastAsia" w:hAnsiTheme="minorEastAsia" w:cs="Songti SC Regular" w:hint="eastAsia"/>
          <w:color w:val="000000" w:themeColor="text1"/>
          <w:kern w:val="0"/>
          <w:szCs w:val="21"/>
        </w:rPr>
        <w:t>真实</w:t>
      </w:r>
      <w:r w:rsidR="0042044D">
        <w:rPr>
          <w:rFonts w:asciiTheme="minorEastAsia" w:hAnsiTheme="minorEastAsia" w:cs="Songti SC Regular" w:hint="eastAsia"/>
          <w:color w:val="000000" w:themeColor="text1"/>
          <w:kern w:val="0"/>
          <w:szCs w:val="21"/>
        </w:rPr>
        <w:t>、合法、有效</w:t>
      </w:r>
      <w:r w:rsidR="0042044D" w:rsidRPr="009833A0">
        <w:rPr>
          <w:rFonts w:asciiTheme="minorEastAsia" w:hAnsiTheme="minorEastAsia" w:cs="Songti SC Regular" w:hint="eastAsia"/>
          <w:kern w:val="0"/>
          <w:szCs w:val="21"/>
        </w:rPr>
        <w:t>。</w:t>
      </w:r>
    </w:p>
    <w:p w14:paraId="61704C03" w14:textId="097D4A25" w:rsidR="0042044D" w:rsidRPr="00560849" w:rsidRDefault="006C6A33" w:rsidP="00927271">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color w:val="000000" w:themeColor="text1"/>
          <w:kern w:val="0"/>
          <w:szCs w:val="21"/>
        </w:rPr>
        <w:t>本公司</w:t>
      </w:r>
      <w:r w:rsidR="0042044D" w:rsidRPr="0042044D">
        <w:rPr>
          <w:rFonts w:asciiTheme="minorEastAsia" w:hAnsiTheme="minorEastAsia" w:cs="Songti SC Regular" w:hint="eastAsia"/>
          <w:color w:val="000000" w:themeColor="text1"/>
          <w:kern w:val="0"/>
          <w:szCs w:val="21"/>
        </w:rPr>
        <w:t>将</w:t>
      </w:r>
      <w:r w:rsidR="0042044D">
        <w:rPr>
          <w:rFonts w:asciiTheme="minorEastAsia" w:hAnsiTheme="minorEastAsia" w:cs="Songti SC Regular" w:hint="eastAsia"/>
          <w:color w:val="000000" w:themeColor="text1"/>
          <w:kern w:val="0"/>
          <w:szCs w:val="21"/>
        </w:rPr>
        <w:t>严格遵守</w:t>
      </w:r>
      <w:r w:rsidR="00F76F86">
        <w:rPr>
          <w:rFonts w:asciiTheme="minorEastAsia" w:hAnsiTheme="minorEastAsia" w:cs="Songti SC Regular" w:hint="eastAsia"/>
          <w:color w:val="000000" w:themeColor="text1"/>
          <w:kern w:val="0"/>
          <w:szCs w:val="21"/>
        </w:rPr>
        <w:t>所从事行业相关</w:t>
      </w:r>
      <w:r w:rsidR="0042044D">
        <w:rPr>
          <w:rFonts w:asciiTheme="minorEastAsia" w:hAnsiTheme="minorEastAsia" w:cs="Songti SC Regular" w:hint="eastAsia"/>
          <w:color w:val="000000" w:themeColor="text1"/>
          <w:kern w:val="0"/>
          <w:szCs w:val="21"/>
        </w:rPr>
        <w:t>监管机构的管理规定并持续</w:t>
      </w:r>
      <w:r w:rsidR="00885632">
        <w:rPr>
          <w:rFonts w:asciiTheme="minorEastAsia" w:hAnsiTheme="minorEastAsia" w:cs="Songti SC Regular" w:hint="eastAsia"/>
          <w:color w:val="000000" w:themeColor="text1"/>
          <w:kern w:val="0"/>
          <w:szCs w:val="21"/>
        </w:rPr>
        <w:t>合法</w:t>
      </w:r>
      <w:r w:rsidR="0042044D" w:rsidRPr="0042044D">
        <w:rPr>
          <w:rFonts w:asciiTheme="minorEastAsia" w:hAnsiTheme="minorEastAsia" w:cs="Songti SC Regular" w:hint="eastAsia"/>
          <w:color w:val="000000" w:themeColor="text1"/>
          <w:kern w:val="0"/>
          <w:szCs w:val="21"/>
        </w:rPr>
        <w:t>合</w:t>
      </w:r>
      <w:proofErr w:type="gramStart"/>
      <w:r w:rsidR="0042044D" w:rsidRPr="0042044D">
        <w:rPr>
          <w:rFonts w:asciiTheme="minorEastAsia" w:hAnsiTheme="minorEastAsia" w:cs="Songti SC Regular" w:hint="eastAsia"/>
          <w:color w:val="000000" w:themeColor="text1"/>
          <w:kern w:val="0"/>
          <w:szCs w:val="21"/>
        </w:rPr>
        <w:t>规</w:t>
      </w:r>
      <w:proofErr w:type="gramEnd"/>
      <w:r w:rsidR="0042044D" w:rsidRPr="0042044D">
        <w:rPr>
          <w:rFonts w:asciiTheme="minorEastAsia" w:hAnsiTheme="minorEastAsia" w:cs="Songti SC Regular" w:hint="eastAsia"/>
          <w:color w:val="000000" w:themeColor="text1"/>
          <w:kern w:val="0"/>
          <w:szCs w:val="21"/>
        </w:rPr>
        <w:t>运营</w:t>
      </w:r>
      <w:r w:rsidR="000D0E8D">
        <w:rPr>
          <w:rFonts w:asciiTheme="minorEastAsia" w:hAnsiTheme="minorEastAsia" w:cs="Songti SC Regular" w:hint="eastAsia"/>
          <w:color w:val="000000" w:themeColor="text1"/>
          <w:kern w:val="0"/>
          <w:szCs w:val="21"/>
        </w:rPr>
        <w:t>，本公司具备从事所提供服务的全部资质及经营许可</w:t>
      </w:r>
      <w:r w:rsidR="0042044D">
        <w:rPr>
          <w:rFonts w:asciiTheme="minorEastAsia" w:hAnsiTheme="minorEastAsia" w:cs="Songti SC Regular" w:hint="eastAsia"/>
          <w:color w:val="000000" w:themeColor="text1"/>
          <w:kern w:val="0"/>
          <w:szCs w:val="21"/>
        </w:rPr>
        <w:t>。</w:t>
      </w:r>
      <w:r>
        <w:rPr>
          <w:rFonts w:asciiTheme="minorEastAsia" w:hAnsiTheme="minorEastAsia" w:cs="Songti SC Regular" w:hint="eastAsia"/>
          <w:color w:val="000000" w:themeColor="text1"/>
          <w:kern w:val="0"/>
          <w:szCs w:val="21"/>
        </w:rPr>
        <w:t>本公司</w:t>
      </w:r>
      <w:r w:rsidR="00460CD2">
        <w:rPr>
          <w:rFonts w:asciiTheme="minorEastAsia" w:hAnsiTheme="minorEastAsia" w:cs="Songti SC Regular" w:hint="eastAsia"/>
          <w:color w:val="000000" w:themeColor="text1"/>
          <w:kern w:val="0"/>
          <w:szCs w:val="21"/>
        </w:rPr>
        <w:t>保证在出具</w:t>
      </w:r>
      <w:proofErr w:type="gramStart"/>
      <w:r w:rsidR="00460CD2">
        <w:rPr>
          <w:rFonts w:asciiTheme="minorEastAsia" w:hAnsiTheme="minorEastAsia" w:cs="Songti SC Regular" w:hint="eastAsia"/>
          <w:color w:val="000000" w:themeColor="text1"/>
          <w:kern w:val="0"/>
          <w:szCs w:val="21"/>
        </w:rPr>
        <w:t>本承诺</w:t>
      </w:r>
      <w:r w:rsidR="00F76F86">
        <w:rPr>
          <w:rFonts w:asciiTheme="minorEastAsia" w:hAnsiTheme="minorEastAsia" w:cs="Songti SC Regular" w:hint="eastAsia"/>
          <w:color w:val="000000" w:themeColor="text1"/>
          <w:kern w:val="0"/>
          <w:szCs w:val="21"/>
        </w:rPr>
        <w:t>函</w:t>
      </w:r>
      <w:r w:rsidR="00E31918">
        <w:rPr>
          <w:rFonts w:asciiTheme="minorEastAsia" w:hAnsiTheme="minorEastAsia" w:cs="Songti SC Regular" w:hint="eastAsia"/>
          <w:color w:val="000000" w:themeColor="text1"/>
          <w:kern w:val="0"/>
          <w:szCs w:val="21"/>
        </w:rPr>
        <w:t>之前</w:t>
      </w:r>
      <w:proofErr w:type="gramEnd"/>
      <w:r w:rsidR="00E31918">
        <w:rPr>
          <w:rFonts w:asciiTheme="minorEastAsia" w:hAnsiTheme="minorEastAsia" w:cs="Songti SC Regular" w:hint="eastAsia"/>
          <w:color w:val="000000" w:themeColor="text1"/>
          <w:kern w:val="0"/>
          <w:szCs w:val="21"/>
        </w:rPr>
        <w:t>的两年内未发生任何重大事故</w:t>
      </w:r>
      <w:r w:rsidR="00F76F86">
        <w:rPr>
          <w:rFonts w:asciiTheme="minorEastAsia" w:hAnsiTheme="minorEastAsia" w:cs="Songti SC Regular" w:hint="eastAsia"/>
          <w:color w:val="000000" w:themeColor="text1"/>
          <w:kern w:val="0"/>
          <w:szCs w:val="21"/>
        </w:rPr>
        <w:t>，该事故包括但不限于以下情形：</w:t>
      </w:r>
    </w:p>
    <w:p w14:paraId="451DEC60" w14:textId="28561A26" w:rsidR="00F76F86" w:rsidRPr="00F76F86" w:rsidRDefault="00F76F86" w:rsidP="00560849">
      <w:pPr>
        <w:pStyle w:val="a4"/>
        <w:ind w:left="420" w:firstLineChars="2" w:firstLine="4"/>
        <w:jc w:val="left"/>
        <w:rPr>
          <w:rFonts w:asciiTheme="minorEastAsia" w:hAnsiTheme="minorEastAsia" w:cs="Songti SC Regular"/>
          <w:kern w:val="0"/>
          <w:szCs w:val="21"/>
        </w:rPr>
      </w:pPr>
      <w:r w:rsidRPr="00F76F86">
        <w:rPr>
          <w:rFonts w:asciiTheme="minorEastAsia" w:hAnsiTheme="minorEastAsia" w:cs="Songti SC Regular" w:hint="eastAsia"/>
          <w:kern w:val="0"/>
          <w:szCs w:val="21"/>
        </w:rPr>
        <w:t>1.因违法经营被追究过刑事责任；</w:t>
      </w:r>
    </w:p>
    <w:p w14:paraId="2801F44C" w14:textId="5045A32B" w:rsidR="00F76F86" w:rsidRPr="00F76F86" w:rsidRDefault="00F76F86" w:rsidP="00560849">
      <w:pPr>
        <w:pStyle w:val="a4"/>
        <w:ind w:left="420" w:firstLineChars="2" w:firstLine="4"/>
        <w:jc w:val="left"/>
        <w:rPr>
          <w:rFonts w:asciiTheme="minorEastAsia" w:hAnsiTheme="minorEastAsia" w:cs="Songti SC Regular"/>
          <w:kern w:val="0"/>
          <w:szCs w:val="21"/>
        </w:rPr>
      </w:pPr>
      <w:r w:rsidRPr="00F76F86">
        <w:rPr>
          <w:rFonts w:asciiTheme="minorEastAsia" w:hAnsiTheme="minorEastAsia" w:cs="Songti SC Regular" w:hint="eastAsia"/>
          <w:kern w:val="0"/>
          <w:szCs w:val="21"/>
        </w:rPr>
        <w:t>2.因违法经营被责令停产停业、吊销许可证或者执照；</w:t>
      </w:r>
    </w:p>
    <w:p w14:paraId="6E05BDC8" w14:textId="3AFFCE59" w:rsidR="00F76F86" w:rsidRPr="00F76F86" w:rsidRDefault="00F76F86" w:rsidP="00560849">
      <w:pPr>
        <w:pStyle w:val="a4"/>
        <w:ind w:left="420" w:firstLineChars="2" w:firstLine="4"/>
        <w:jc w:val="left"/>
        <w:rPr>
          <w:rFonts w:asciiTheme="minorEastAsia" w:hAnsiTheme="minorEastAsia" w:cs="Songti SC Regular"/>
          <w:kern w:val="0"/>
          <w:szCs w:val="21"/>
        </w:rPr>
      </w:pPr>
      <w:r w:rsidRPr="00F76F86">
        <w:rPr>
          <w:rFonts w:asciiTheme="minorEastAsia" w:hAnsiTheme="minorEastAsia" w:cs="Songti SC Regular" w:hint="eastAsia"/>
          <w:kern w:val="0"/>
          <w:szCs w:val="21"/>
        </w:rPr>
        <w:t>3.因违法经营被处以较大数额罚款等行政处罚</w:t>
      </w:r>
      <w:r w:rsidR="008A3613">
        <w:rPr>
          <w:rFonts w:asciiTheme="minorEastAsia" w:hAnsiTheme="minorEastAsia" w:cs="Songti SC Regular" w:hint="eastAsia"/>
          <w:kern w:val="0"/>
          <w:szCs w:val="21"/>
        </w:rPr>
        <w:t>；</w:t>
      </w:r>
    </w:p>
    <w:p w14:paraId="6F72A725" w14:textId="34191504" w:rsidR="00F76F86" w:rsidRDefault="00F76F86" w:rsidP="00560849">
      <w:pPr>
        <w:pStyle w:val="a4"/>
        <w:ind w:left="420" w:firstLineChars="2" w:firstLine="4"/>
        <w:jc w:val="left"/>
        <w:rPr>
          <w:rFonts w:asciiTheme="minorEastAsia" w:hAnsiTheme="minorEastAsia" w:cs="Songti SC Regular"/>
          <w:kern w:val="0"/>
          <w:szCs w:val="21"/>
        </w:rPr>
      </w:pPr>
      <w:r w:rsidRPr="00F76F86">
        <w:rPr>
          <w:rFonts w:asciiTheme="minorEastAsia" w:hAnsiTheme="minorEastAsia" w:cs="Songti SC Regular" w:hint="eastAsia"/>
          <w:kern w:val="0"/>
          <w:szCs w:val="21"/>
        </w:rPr>
        <w:t>4.</w:t>
      </w:r>
      <w:r>
        <w:rPr>
          <w:rFonts w:asciiTheme="minorEastAsia" w:hAnsiTheme="minorEastAsia" w:cs="Songti SC Regular" w:hint="eastAsia"/>
          <w:kern w:val="0"/>
          <w:szCs w:val="21"/>
        </w:rPr>
        <w:t>两年内存在</w:t>
      </w:r>
      <w:r w:rsidRPr="00F76F86">
        <w:rPr>
          <w:rFonts w:asciiTheme="minorEastAsia" w:hAnsiTheme="minorEastAsia" w:cs="Songti SC Regular" w:hint="eastAsia"/>
          <w:kern w:val="0"/>
          <w:szCs w:val="21"/>
        </w:rPr>
        <w:t>违法、违规</w:t>
      </w:r>
      <w:r>
        <w:rPr>
          <w:rFonts w:asciiTheme="minorEastAsia" w:hAnsiTheme="minorEastAsia" w:cs="Songti SC Regular" w:hint="eastAsia"/>
          <w:kern w:val="0"/>
          <w:szCs w:val="21"/>
        </w:rPr>
        <w:t>等</w:t>
      </w:r>
      <w:r w:rsidRPr="00F76F86">
        <w:rPr>
          <w:rFonts w:asciiTheme="minorEastAsia" w:hAnsiTheme="minorEastAsia" w:cs="Songti SC Regular" w:hint="eastAsia"/>
          <w:kern w:val="0"/>
          <w:szCs w:val="21"/>
        </w:rPr>
        <w:t>不良记录，因违规或违约介入诉讼或仲裁</w:t>
      </w:r>
      <w:r w:rsidR="008A3613">
        <w:rPr>
          <w:rFonts w:asciiTheme="minorEastAsia" w:hAnsiTheme="minorEastAsia" w:cs="Songti SC Regular" w:hint="eastAsia"/>
          <w:kern w:val="0"/>
          <w:szCs w:val="21"/>
        </w:rPr>
        <w:t>；</w:t>
      </w:r>
    </w:p>
    <w:p w14:paraId="777A9626" w14:textId="01A4B370" w:rsidR="00F76F86" w:rsidRDefault="00F76F86" w:rsidP="00560849">
      <w:pPr>
        <w:pStyle w:val="a4"/>
        <w:ind w:left="420" w:firstLineChars="2" w:firstLine="4"/>
        <w:jc w:val="left"/>
        <w:rPr>
          <w:rFonts w:asciiTheme="minorEastAsia" w:hAnsiTheme="minorEastAsia" w:cs="Songti SC Regular"/>
          <w:kern w:val="0"/>
          <w:szCs w:val="21"/>
        </w:rPr>
      </w:pPr>
      <w:r>
        <w:rPr>
          <w:rFonts w:asciiTheme="minorEastAsia" w:hAnsiTheme="minorEastAsia" w:cs="Songti SC Regular" w:hint="eastAsia"/>
          <w:kern w:val="0"/>
          <w:szCs w:val="21"/>
        </w:rPr>
        <w:t>5.</w:t>
      </w:r>
      <w:r w:rsidRPr="00F76F86">
        <w:rPr>
          <w:rFonts w:asciiTheme="minorEastAsia" w:hAnsiTheme="minorEastAsia" w:cs="Songti SC Regular" w:hint="eastAsia"/>
          <w:kern w:val="0"/>
          <w:szCs w:val="21"/>
        </w:rPr>
        <w:t>存在拖欠</w:t>
      </w:r>
      <w:r>
        <w:rPr>
          <w:rFonts w:asciiTheme="minorEastAsia" w:hAnsiTheme="minorEastAsia" w:cs="Songti SC Regular" w:hint="eastAsia"/>
          <w:kern w:val="0"/>
          <w:szCs w:val="21"/>
        </w:rPr>
        <w:t>员工</w:t>
      </w:r>
      <w:r w:rsidRPr="00F76F86">
        <w:rPr>
          <w:rFonts w:asciiTheme="minorEastAsia" w:hAnsiTheme="minorEastAsia" w:cs="Songti SC Regular" w:hint="eastAsia"/>
          <w:kern w:val="0"/>
          <w:szCs w:val="21"/>
        </w:rPr>
        <w:t>工资情况及因违规或违约解除合同</w:t>
      </w:r>
      <w:r w:rsidR="008A3613">
        <w:rPr>
          <w:rFonts w:asciiTheme="minorEastAsia" w:hAnsiTheme="minorEastAsia" w:cs="Songti SC Regular" w:hint="eastAsia"/>
          <w:kern w:val="0"/>
          <w:szCs w:val="21"/>
        </w:rPr>
        <w:t>；</w:t>
      </w:r>
      <w:bookmarkStart w:id="0" w:name="_GoBack"/>
      <w:bookmarkEnd w:id="0"/>
    </w:p>
    <w:p w14:paraId="61BB35CB" w14:textId="42B317DD" w:rsidR="00F76F86" w:rsidRPr="00F76F86" w:rsidRDefault="00781A1C" w:rsidP="00560849">
      <w:pPr>
        <w:pStyle w:val="a4"/>
        <w:ind w:left="420" w:firstLineChars="2" w:firstLine="4"/>
        <w:jc w:val="left"/>
        <w:rPr>
          <w:rFonts w:asciiTheme="minorEastAsia" w:hAnsiTheme="minorEastAsia" w:cs="Songti SC Regular"/>
          <w:kern w:val="0"/>
          <w:szCs w:val="21"/>
        </w:rPr>
      </w:pPr>
      <w:r>
        <w:rPr>
          <w:rFonts w:asciiTheme="minorEastAsia" w:hAnsiTheme="minorEastAsia" w:cs="Songti SC Regular" w:hint="eastAsia"/>
          <w:kern w:val="0"/>
          <w:szCs w:val="21"/>
        </w:rPr>
        <w:t>6</w:t>
      </w:r>
      <w:r w:rsidR="00F76F86">
        <w:rPr>
          <w:rFonts w:asciiTheme="minorEastAsia" w:hAnsiTheme="minorEastAsia" w:cs="Songti SC Regular" w:hint="eastAsia"/>
          <w:kern w:val="0"/>
          <w:szCs w:val="21"/>
        </w:rPr>
        <w:t>.</w:t>
      </w:r>
      <w:r w:rsidR="00F76F86" w:rsidRPr="00F76F86">
        <w:rPr>
          <w:rFonts w:hint="eastAsia"/>
        </w:rPr>
        <w:t xml:space="preserve"> </w:t>
      </w:r>
      <w:r w:rsidR="00460CD2">
        <w:rPr>
          <w:rFonts w:asciiTheme="minorEastAsia" w:hAnsiTheme="minorEastAsia" w:cs="Songti SC Regular" w:hint="eastAsia"/>
          <w:kern w:val="0"/>
          <w:szCs w:val="21"/>
        </w:rPr>
        <w:t>两年内存在被责令停业、财产被接管或冻结</w:t>
      </w:r>
      <w:r w:rsidR="00F76F86">
        <w:rPr>
          <w:rFonts w:asciiTheme="minorEastAsia" w:hAnsiTheme="minorEastAsia" w:cs="Songti SC Regular" w:hint="eastAsia"/>
          <w:kern w:val="0"/>
          <w:szCs w:val="21"/>
        </w:rPr>
        <w:t>等</w:t>
      </w:r>
      <w:r w:rsidR="00460CD2">
        <w:rPr>
          <w:rFonts w:asciiTheme="minorEastAsia" w:hAnsiTheme="minorEastAsia" w:cs="Songti SC Regular" w:hint="eastAsia"/>
          <w:kern w:val="0"/>
          <w:szCs w:val="21"/>
        </w:rPr>
        <w:t>相关监管机关</w:t>
      </w:r>
      <w:r w:rsidR="00F76F86" w:rsidRPr="00F76F86">
        <w:rPr>
          <w:rFonts w:asciiTheme="minorEastAsia" w:hAnsiTheme="minorEastAsia" w:cs="Songti SC Regular" w:hint="eastAsia"/>
          <w:kern w:val="0"/>
          <w:szCs w:val="21"/>
        </w:rPr>
        <w:t>处罚</w:t>
      </w:r>
      <w:r w:rsidR="00F76F86">
        <w:rPr>
          <w:rFonts w:asciiTheme="minorEastAsia" w:hAnsiTheme="minorEastAsia" w:cs="Songti SC Regular" w:hint="eastAsia"/>
          <w:kern w:val="0"/>
          <w:szCs w:val="21"/>
        </w:rPr>
        <w:t>的</w:t>
      </w:r>
      <w:r w:rsidR="00F76F86" w:rsidRPr="00F76F86">
        <w:rPr>
          <w:rFonts w:asciiTheme="minorEastAsia" w:hAnsiTheme="minorEastAsia" w:cs="Songti SC Regular" w:hint="eastAsia"/>
          <w:kern w:val="0"/>
          <w:szCs w:val="21"/>
        </w:rPr>
        <w:t>。</w:t>
      </w:r>
    </w:p>
    <w:p w14:paraId="057AE54D" w14:textId="271D8BAD" w:rsidR="0042044D" w:rsidRPr="00246EDE" w:rsidRDefault="006C6A33" w:rsidP="00035134">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color w:val="000000" w:themeColor="text1"/>
          <w:kern w:val="0"/>
          <w:szCs w:val="21"/>
        </w:rPr>
        <w:t>本公司</w:t>
      </w:r>
      <w:r w:rsidR="007952F7">
        <w:rPr>
          <w:rFonts w:asciiTheme="minorEastAsia" w:hAnsiTheme="minorEastAsia" w:cs="Songti SC Regular" w:hint="eastAsia"/>
          <w:color w:val="000000" w:themeColor="text1"/>
          <w:kern w:val="0"/>
          <w:szCs w:val="21"/>
        </w:rPr>
        <w:t>承诺</w:t>
      </w:r>
      <w:r w:rsidR="00246EDE">
        <w:rPr>
          <w:rFonts w:asciiTheme="minorEastAsia" w:hAnsiTheme="minorEastAsia" w:cs="Songti SC Regular" w:hint="eastAsia"/>
          <w:color w:val="000000" w:themeColor="text1"/>
          <w:kern w:val="0"/>
          <w:szCs w:val="21"/>
        </w:rPr>
        <w:t>为用户提供的服务均为合法合</w:t>
      </w:r>
      <w:proofErr w:type="gramStart"/>
      <w:r w:rsidR="00246EDE">
        <w:rPr>
          <w:rFonts w:asciiTheme="minorEastAsia" w:hAnsiTheme="minorEastAsia" w:cs="Songti SC Regular" w:hint="eastAsia"/>
          <w:color w:val="000000" w:themeColor="text1"/>
          <w:kern w:val="0"/>
          <w:szCs w:val="21"/>
        </w:rPr>
        <w:t>规</w:t>
      </w:r>
      <w:proofErr w:type="gramEnd"/>
      <w:r w:rsidR="00246EDE">
        <w:rPr>
          <w:rFonts w:asciiTheme="minorEastAsia" w:hAnsiTheme="minorEastAsia" w:cs="Songti SC Regular" w:hint="eastAsia"/>
          <w:color w:val="000000" w:themeColor="text1"/>
          <w:kern w:val="0"/>
          <w:szCs w:val="21"/>
        </w:rPr>
        <w:t>，不存在任何违法、侵权、违反公序良俗的情形，如因提供服务引起的所有纠纷和责任由本公司承担</w:t>
      </w:r>
      <w:r w:rsidR="00E800A7">
        <w:rPr>
          <w:rFonts w:asciiTheme="minorEastAsia" w:hAnsiTheme="minorEastAsia" w:cs="Songti SC Regular" w:hint="eastAsia"/>
          <w:color w:val="000000" w:themeColor="text1"/>
          <w:kern w:val="0"/>
          <w:szCs w:val="21"/>
        </w:rPr>
        <w:t>。</w:t>
      </w:r>
    </w:p>
    <w:p w14:paraId="5FC85B15" w14:textId="4122885C" w:rsidR="00246EDE" w:rsidRDefault="00246EDE" w:rsidP="00246EDE">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color w:val="000000" w:themeColor="text1"/>
          <w:kern w:val="0"/>
          <w:szCs w:val="21"/>
        </w:rPr>
        <w:t>本公司承诺如实描述所提供的服务，</w:t>
      </w:r>
      <w:r>
        <w:rPr>
          <w:rFonts w:asciiTheme="minorEastAsia" w:hAnsiTheme="minorEastAsia" w:cs="Songti SC Regular" w:hint="eastAsia"/>
          <w:kern w:val="0"/>
          <w:szCs w:val="21"/>
        </w:rPr>
        <w:t>不对商品或者服务作虚假或者引人误解的宣传。</w:t>
      </w:r>
      <w:r w:rsidRPr="0042044D">
        <w:rPr>
          <w:rFonts w:asciiTheme="minorEastAsia" w:hAnsiTheme="minorEastAsia" w:cs="Songti SC Regular" w:hint="eastAsia"/>
          <w:kern w:val="0"/>
          <w:szCs w:val="21"/>
        </w:rPr>
        <w:t xml:space="preserve"> </w:t>
      </w:r>
    </w:p>
    <w:p w14:paraId="64D60F28" w14:textId="5ED32563" w:rsidR="006C1F82" w:rsidRPr="006C1F82" w:rsidRDefault="006C1F82" w:rsidP="006C1F82">
      <w:pPr>
        <w:pStyle w:val="a4"/>
        <w:numPr>
          <w:ilvl w:val="0"/>
          <w:numId w:val="1"/>
        </w:numPr>
        <w:ind w:firstLineChars="0"/>
        <w:jc w:val="left"/>
        <w:rPr>
          <w:rFonts w:asciiTheme="minorEastAsia" w:hAnsiTheme="minorEastAsia" w:cs="Songti SC Regular"/>
          <w:kern w:val="0"/>
          <w:szCs w:val="21"/>
        </w:rPr>
      </w:pPr>
      <w:r>
        <w:rPr>
          <w:rFonts w:asciiTheme="minorEastAsia" w:hAnsiTheme="minorEastAsia" w:cs="Songti SC Regular" w:hint="eastAsia"/>
          <w:kern w:val="0"/>
          <w:szCs w:val="21"/>
        </w:rPr>
        <w:t>本公司承诺将严格按照法律规定与服务工作人员</w:t>
      </w:r>
      <w:r w:rsidRPr="006C1F82">
        <w:rPr>
          <w:rFonts w:asciiTheme="minorEastAsia" w:hAnsiTheme="minorEastAsia" w:cs="Songti SC Regular" w:hint="eastAsia"/>
          <w:kern w:val="0"/>
          <w:szCs w:val="21"/>
        </w:rPr>
        <w:t>建立合法劳动关系/劳务外包关系并承诺为员工购买</w:t>
      </w:r>
      <w:r>
        <w:rPr>
          <w:rFonts w:asciiTheme="minorEastAsia" w:hAnsiTheme="minorEastAsia" w:cs="Songti SC Regular" w:hint="eastAsia"/>
          <w:kern w:val="0"/>
          <w:szCs w:val="21"/>
        </w:rPr>
        <w:t>相应的服务</w:t>
      </w:r>
      <w:r w:rsidRPr="006C1F82">
        <w:rPr>
          <w:rFonts w:asciiTheme="minorEastAsia" w:hAnsiTheme="minorEastAsia" w:cs="Songti SC Regular" w:hint="eastAsia"/>
          <w:kern w:val="0"/>
          <w:szCs w:val="21"/>
        </w:rPr>
        <w:t>保险</w:t>
      </w:r>
      <w:r>
        <w:rPr>
          <w:rFonts w:asciiTheme="minorEastAsia" w:hAnsiTheme="minorEastAsia" w:cs="Songti SC Regular" w:hint="eastAsia"/>
          <w:kern w:val="0"/>
          <w:szCs w:val="21"/>
        </w:rPr>
        <w:t>（投保范围须涵盖服务工作人员人身安全，服务对象人身、财产安全，第三人人身、财产安全等），服务工作人员的人身安全由本公司承担，因服务工作人员引起的全部纠纷由本公司负责解决并</w:t>
      </w:r>
      <w:r w:rsidRPr="006C1F82">
        <w:rPr>
          <w:rFonts w:asciiTheme="minorEastAsia" w:hAnsiTheme="minorEastAsia" w:cs="Songti SC Regular" w:hint="eastAsia"/>
          <w:kern w:val="0"/>
          <w:szCs w:val="21"/>
        </w:rPr>
        <w:t>承担</w:t>
      </w:r>
      <w:r>
        <w:rPr>
          <w:rFonts w:asciiTheme="minorEastAsia" w:hAnsiTheme="minorEastAsia" w:cs="Songti SC Regular" w:hint="eastAsia"/>
          <w:kern w:val="0"/>
          <w:szCs w:val="21"/>
        </w:rPr>
        <w:t>全部损失</w:t>
      </w:r>
      <w:r w:rsidRPr="006C1F82">
        <w:rPr>
          <w:rFonts w:asciiTheme="minorEastAsia" w:hAnsiTheme="minorEastAsia" w:cs="Songti SC Regular" w:hint="eastAsia"/>
          <w:kern w:val="0"/>
          <w:szCs w:val="21"/>
        </w:rPr>
        <w:t>。本公司</w:t>
      </w:r>
      <w:r>
        <w:rPr>
          <w:rFonts w:asciiTheme="minorEastAsia" w:hAnsiTheme="minorEastAsia" w:cs="Songti SC Regular" w:hint="eastAsia"/>
          <w:kern w:val="0"/>
          <w:szCs w:val="21"/>
        </w:rPr>
        <w:t>须制定服务工作人员管理制度，保证服务工作人员</w:t>
      </w:r>
      <w:r w:rsidRPr="006C1F82">
        <w:rPr>
          <w:rFonts w:asciiTheme="minorEastAsia" w:hAnsiTheme="minorEastAsia" w:cs="Songti SC Regular" w:hint="eastAsia"/>
          <w:kern w:val="0"/>
          <w:szCs w:val="21"/>
        </w:rPr>
        <w:t>不得窃取用户财产、不得加收/</w:t>
      </w:r>
      <w:r w:rsidR="000D0E8D">
        <w:rPr>
          <w:rFonts w:asciiTheme="minorEastAsia" w:hAnsiTheme="minorEastAsia" w:cs="Songti SC Regular" w:hint="eastAsia"/>
          <w:kern w:val="0"/>
          <w:szCs w:val="21"/>
        </w:rPr>
        <w:t>乱收费用、不得损坏用户财物等。</w:t>
      </w:r>
      <w:r w:rsidR="004B4A97">
        <w:rPr>
          <w:rFonts w:asciiTheme="minorEastAsia" w:hAnsiTheme="minorEastAsia" w:cs="Songti SC Regular" w:hint="eastAsia"/>
          <w:kern w:val="0"/>
          <w:szCs w:val="21"/>
        </w:rPr>
        <w:t>如本公司所提供服务依照相关法律法规的规定应取得相应资格证才能开展的，</w:t>
      </w:r>
      <w:r w:rsidR="000D0E8D">
        <w:rPr>
          <w:rFonts w:asciiTheme="minorEastAsia" w:hAnsiTheme="minorEastAsia" w:cs="Songti SC Regular" w:hint="eastAsia"/>
          <w:kern w:val="0"/>
          <w:szCs w:val="21"/>
        </w:rPr>
        <w:t>本公司承诺所有</w:t>
      </w:r>
      <w:r w:rsidR="004B4A97">
        <w:rPr>
          <w:rFonts w:asciiTheme="minorEastAsia" w:hAnsiTheme="minorEastAsia" w:cs="Songti SC Regular" w:hint="eastAsia"/>
          <w:kern w:val="0"/>
          <w:szCs w:val="21"/>
        </w:rPr>
        <w:t>相应</w:t>
      </w:r>
      <w:r w:rsidR="000D0E8D">
        <w:rPr>
          <w:rFonts w:asciiTheme="minorEastAsia" w:hAnsiTheme="minorEastAsia" w:cs="Songti SC Regular" w:hint="eastAsia"/>
          <w:kern w:val="0"/>
          <w:szCs w:val="21"/>
        </w:rPr>
        <w:t>服务工作人员</w:t>
      </w:r>
      <w:r w:rsidR="004B4A97">
        <w:rPr>
          <w:rFonts w:asciiTheme="minorEastAsia" w:hAnsiTheme="minorEastAsia" w:cs="Songti SC Regular" w:hint="eastAsia"/>
          <w:kern w:val="0"/>
          <w:szCs w:val="21"/>
        </w:rPr>
        <w:t>均</w:t>
      </w:r>
      <w:r w:rsidR="000D0E8D">
        <w:rPr>
          <w:rFonts w:asciiTheme="minorEastAsia" w:hAnsiTheme="minorEastAsia" w:cs="Songti SC Regular" w:hint="eastAsia"/>
          <w:kern w:val="0"/>
          <w:szCs w:val="21"/>
        </w:rPr>
        <w:t>具备从事相关服务的从业资格证等相关证书。</w:t>
      </w:r>
    </w:p>
    <w:p w14:paraId="268278BB" w14:textId="17EB03DA" w:rsidR="00021D13" w:rsidRPr="004B4A97" w:rsidRDefault="004B4A97" w:rsidP="004B4A97">
      <w:pPr>
        <w:widowControl/>
        <w:jc w:val="left"/>
        <w:rPr>
          <w:rFonts w:ascii="Tahoma" w:eastAsia="宋体" w:hAnsi="Tahoma" w:cs="Tahoma"/>
          <w:b/>
          <w:color w:val="000000"/>
          <w:kern w:val="0"/>
          <w:szCs w:val="21"/>
          <w:u w:val="single"/>
          <w:bdr w:val="none" w:sz="0" w:space="0" w:color="auto" w:frame="1"/>
        </w:rPr>
      </w:pPr>
      <w:r w:rsidRPr="004B4A97">
        <w:rPr>
          <w:rFonts w:ascii="Tahoma" w:eastAsia="宋体" w:hAnsi="Tahoma" w:cs="Tahoma" w:hint="eastAsia"/>
          <w:color w:val="000000"/>
          <w:kern w:val="0"/>
          <w:szCs w:val="21"/>
          <w:bdr w:val="none" w:sz="0" w:space="0" w:color="auto" w:frame="1"/>
        </w:rPr>
        <w:t>六、</w:t>
      </w:r>
      <w:r w:rsidR="00021D13" w:rsidRPr="004B4A97">
        <w:rPr>
          <w:rFonts w:ascii="Tahoma" w:eastAsia="宋体" w:hAnsi="Tahoma" w:cs="Tahoma" w:hint="eastAsia"/>
          <w:b/>
          <w:color w:val="000000"/>
          <w:kern w:val="0"/>
          <w:szCs w:val="21"/>
          <w:u w:val="single"/>
          <w:bdr w:val="none" w:sz="0" w:space="0" w:color="auto" w:frame="1"/>
        </w:rPr>
        <w:t>如本公司提供</w:t>
      </w:r>
      <w:r w:rsidR="00021D13" w:rsidRPr="004B4A97">
        <w:rPr>
          <w:rFonts w:ascii="Tahoma" w:eastAsia="宋体" w:hAnsi="Tahoma" w:cs="Tahoma" w:hint="eastAsia"/>
          <w:b/>
          <w:color w:val="000000"/>
          <w:kern w:val="0"/>
          <w:szCs w:val="21"/>
          <w:u w:val="single"/>
          <w:bdr w:val="none" w:sz="0" w:space="0" w:color="auto" w:frame="1"/>
        </w:rPr>
        <w:t>3</w:t>
      </w:r>
      <w:r w:rsidR="00021D13" w:rsidRPr="004B4A97">
        <w:rPr>
          <w:rFonts w:ascii="Tahoma" w:eastAsia="宋体" w:hAnsi="Tahoma" w:cs="Tahoma"/>
          <w:b/>
          <w:color w:val="000000"/>
          <w:kern w:val="0"/>
          <w:szCs w:val="21"/>
          <w:u w:val="single"/>
          <w:bdr w:val="none" w:sz="0" w:space="0" w:color="auto" w:frame="1"/>
        </w:rPr>
        <w:t>C</w:t>
      </w:r>
      <w:r w:rsidR="00021D13" w:rsidRPr="004B4A97">
        <w:rPr>
          <w:rFonts w:ascii="Tahoma" w:eastAsia="宋体" w:hAnsi="Tahoma" w:cs="Tahoma" w:hint="eastAsia"/>
          <w:b/>
          <w:color w:val="000000"/>
          <w:kern w:val="0"/>
          <w:szCs w:val="21"/>
          <w:u w:val="single"/>
          <w:bdr w:val="none" w:sz="0" w:space="0" w:color="auto" w:frame="1"/>
        </w:rPr>
        <w:t>数码服务的</w:t>
      </w:r>
      <w:r w:rsidR="007952F7" w:rsidRPr="004B4A97">
        <w:rPr>
          <w:rFonts w:ascii="Tahoma" w:eastAsia="宋体" w:hAnsi="Tahoma" w:cs="Tahoma" w:hint="eastAsia"/>
          <w:color w:val="000000"/>
          <w:kern w:val="0"/>
          <w:szCs w:val="21"/>
          <w:bdr w:val="none" w:sz="0" w:space="0" w:color="auto" w:frame="1"/>
        </w:rPr>
        <w:t>，</w:t>
      </w:r>
      <w:r w:rsidRPr="004B4A97">
        <w:rPr>
          <w:rFonts w:ascii="Tahoma" w:eastAsia="宋体" w:hAnsi="Tahoma" w:cs="Tahoma" w:hint="eastAsia"/>
          <w:color w:val="000000"/>
          <w:kern w:val="0"/>
          <w:szCs w:val="21"/>
          <w:bdr w:val="none" w:sz="0" w:space="0" w:color="auto" w:frame="1"/>
        </w:rPr>
        <w:t>须履行如下保证</w:t>
      </w:r>
      <w:r w:rsidRPr="004B4A97">
        <w:rPr>
          <w:rFonts w:ascii="Tahoma" w:eastAsia="宋体" w:hAnsi="Tahoma" w:cs="Tahoma" w:hint="eastAsia"/>
          <w:color w:val="000000"/>
          <w:kern w:val="0"/>
          <w:szCs w:val="21"/>
          <w:bdr w:val="none" w:sz="0" w:space="0" w:color="auto" w:frame="1"/>
        </w:rPr>
        <w:t>/</w:t>
      </w:r>
      <w:r w:rsidRPr="004B4A97">
        <w:rPr>
          <w:rFonts w:ascii="Tahoma" w:eastAsia="宋体" w:hAnsi="Tahoma" w:cs="Tahoma" w:hint="eastAsia"/>
          <w:color w:val="000000"/>
          <w:kern w:val="0"/>
          <w:szCs w:val="21"/>
          <w:bdr w:val="none" w:sz="0" w:space="0" w:color="auto" w:frame="1"/>
        </w:rPr>
        <w:t>承诺：</w:t>
      </w:r>
    </w:p>
    <w:p w14:paraId="765E5A53" w14:textId="07DA7A71" w:rsidR="00021D13" w:rsidRPr="00490E47" w:rsidRDefault="00021D13" w:rsidP="00490E47">
      <w:pPr>
        <w:ind w:leftChars="202" w:left="424"/>
        <w:jc w:val="left"/>
        <w:rPr>
          <w:rFonts w:asciiTheme="minorEastAsia" w:hAnsiTheme="minorEastAsia" w:cs="Songti SC Regular"/>
          <w:kern w:val="0"/>
          <w:szCs w:val="21"/>
        </w:rPr>
      </w:pPr>
      <w:r w:rsidRPr="00490E47">
        <w:rPr>
          <w:rFonts w:asciiTheme="minorEastAsia" w:hAnsiTheme="minorEastAsia" w:cs="Songti SC Regular"/>
          <w:kern w:val="0"/>
          <w:szCs w:val="21"/>
        </w:rPr>
        <w:t>1</w:t>
      </w:r>
      <w:r w:rsidRPr="00490E47">
        <w:rPr>
          <w:rFonts w:asciiTheme="minorEastAsia" w:hAnsiTheme="minorEastAsia" w:cs="Songti SC Regular" w:hint="eastAsia"/>
          <w:kern w:val="0"/>
          <w:szCs w:val="21"/>
        </w:rPr>
        <w:t>、</w:t>
      </w:r>
      <w:r w:rsidR="00460CD2">
        <w:rPr>
          <w:rFonts w:asciiTheme="minorEastAsia" w:hAnsiTheme="minorEastAsia" w:cs="Songti SC Regular" w:hint="eastAsia"/>
          <w:kern w:val="0"/>
          <w:szCs w:val="21"/>
        </w:rPr>
        <w:t>针对</w:t>
      </w:r>
      <w:r w:rsidRPr="00490E47">
        <w:rPr>
          <w:rFonts w:asciiTheme="minorEastAsia" w:hAnsiTheme="minorEastAsia" w:cs="Songti SC Regular" w:hint="eastAsia"/>
          <w:kern w:val="0"/>
          <w:szCs w:val="21"/>
        </w:rPr>
        <w:t>服务</w:t>
      </w:r>
      <w:r w:rsidR="00460CD2">
        <w:rPr>
          <w:rFonts w:asciiTheme="minorEastAsia" w:hAnsiTheme="minorEastAsia" w:cs="Songti SC Regular" w:hint="eastAsia"/>
          <w:kern w:val="0"/>
          <w:szCs w:val="21"/>
        </w:rPr>
        <w:t>过程中接触、知悉的用户数据，须采取</w:t>
      </w:r>
      <w:r>
        <w:rPr>
          <w:rFonts w:asciiTheme="minorEastAsia" w:hAnsiTheme="minorEastAsia" w:cs="Songti SC Regular" w:hint="eastAsia"/>
          <w:kern w:val="0"/>
          <w:szCs w:val="21"/>
        </w:rPr>
        <w:t>完善</w:t>
      </w:r>
      <w:r w:rsidR="00460CD2">
        <w:rPr>
          <w:rFonts w:asciiTheme="minorEastAsia" w:hAnsiTheme="minorEastAsia" w:cs="Songti SC Regular" w:hint="eastAsia"/>
          <w:kern w:val="0"/>
          <w:szCs w:val="21"/>
        </w:rPr>
        <w:t>、必要</w:t>
      </w:r>
      <w:r>
        <w:rPr>
          <w:rFonts w:asciiTheme="minorEastAsia" w:hAnsiTheme="minorEastAsia" w:cs="Songti SC Regular" w:hint="eastAsia"/>
          <w:kern w:val="0"/>
          <w:szCs w:val="21"/>
        </w:rPr>
        <w:t>的</w:t>
      </w:r>
      <w:r w:rsidR="00460CD2">
        <w:rPr>
          <w:rFonts w:asciiTheme="minorEastAsia" w:hAnsiTheme="minorEastAsia" w:cs="Songti SC Regular" w:hint="eastAsia"/>
          <w:kern w:val="0"/>
          <w:szCs w:val="21"/>
        </w:rPr>
        <w:t>数据安全保护措施，且不得私下存储、对外泄露/披露上述用户数据</w:t>
      </w:r>
      <w:r>
        <w:rPr>
          <w:rFonts w:asciiTheme="minorEastAsia" w:hAnsiTheme="minorEastAsia" w:cs="Songti SC Regular" w:hint="eastAsia"/>
          <w:kern w:val="0"/>
          <w:szCs w:val="21"/>
        </w:rPr>
        <w:t>。</w:t>
      </w:r>
    </w:p>
    <w:p w14:paraId="1CBC0B6E" w14:textId="73564DA8" w:rsidR="00021D13" w:rsidRPr="00490E47" w:rsidRDefault="00021D13" w:rsidP="00490E47">
      <w:pPr>
        <w:ind w:leftChars="202" w:left="424"/>
        <w:jc w:val="left"/>
        <w:rPr>
          <w:rFonts w:asciiTheme="minorEastAsia" w:hAnsiTheme="minorEastAsia" w:cs="Songti SC Regular"/>
          <w:kern w:val="0"/>
          <w:szCs w:val="21"/>
        </w:rPr>
      </w:pPr>
      <w:r w:rsidRPr="00490E47">
        <w:rPr>
          <w:rFonts w:asciiTheme="minorEastAsia" w:hAnsiTheme="minorEastAsia" w:cs="Songti SC Regular"/>
          <w:kern w:val="0"/>
          <w:szCs w:val="21"/>
        </w:rPr>
        <w:lastRenderedPageBreak/>
        <w:t>2</w:t>
      </w:r>
      <w:r w:rsidRPr="00490E47">
        <w:rPr>
          <w:rFonts w:asciiTheme="minorEastAsia" w:hAnsiTheme="minorEastAsia" w:cs="Songti SC Regular" w:hint="eastAsia"/>
          <w:kern w:val="0"/>
          <w:szCs w:val="21"/>
        </w:rPr>
        <w:t>、服务提供的电池、屏幕、内存等</w:t>
      </w:r>
      <w:r w:rsidR="00460CD2">
        <w:rPr>
          <w:rFonts w:asciiTheme="minorEastAsia" w:hAnsiTheme="minorEastAsia" w:cs="Songti SC Regular" w:hint="eastAsia"/>
          <w:kern w:val="0"/>
          <w:szCs w:val="21"/>
        </w:rPr>
        <w:t>配件符合法律要求、国家标准、行业标准等要求，具备3</w:t>
      </w:r>
      <w:r w:rsidR="00460CD2">
        <w:rPr>
          <w:rFonts w:asciiTheme="minorEastAsia" w:hAnsiTheme="minorEastAsia" w:cs="Songti SC Regular"/>
          <w:kern w:val="0"/>
          <w:szCs w:val="21"/>
        </w:rPr>
        <w:t>C</w:t>
      </w:r>
      <w:r w:rsidR="00460CD2">
        <w:rPr>
          <w:rFonts w:asciiTheme="minorEastAsia" w:hAnsiTheme="minorEastAsia" w:cs="Songti SC Regular" w:hint="eastAsia"/>
          <w:kern w:val="0"/>
          <w:szCs w:val="21"/>
        </w:rPr>
        <w:t>认证证书、合格证书等</w:t>
      </w:r>
      <w:r>
        <w:rPr>
          <w:rFonts w:asciiTheme="minorEastAsia" w:hAnsiTheme="minorEastAsia" w:cs="Songti SC Regular" w:hint="eastAsia"/>
          <w:kern w:val="0"/>
          <w:szCs w:val="21"/>
        </w:rPr>
        <w:t>。</w:t>
      </w:r>
    </w:p>
    <w:p w14:paraId="750F3660" w14:textId="44185AE3" w:rsidR="00021D13" w:rsidRPr="00490E47" w:rsidRDefault="00021D13" w:rsidP="00490E47">
      <w:pPr>
        <w:ind w:leftChars="202" w:left="424"/>
        <w:jc w:val="left"/>
        <w:rPr>
          <w:rFonts w:asciiTheme="minorEastAsia" w:hAnsiTheme="minorEastAsia" w:cs="Songti SC Regular"/>
          <w:kern w:val="0"/>
          <w:szCs w:val="21"/>
        </w:rPr>
      </w:pPr>
      <w:r w:rsidRPr="00490E47">
        <w:rPr>
          <w:rFonts w:asciiTheme="minorEastAsia" w:hAnsiTheme="minorEastAsia" w:cs="Songti SC Regular"/>
          <w:kern w:val="0"/>
          <w:szCs w:val="21"/>
        </w:rPr>
        <w:t>3</w:t>
      </w:r>
      <w:r w:rsidRPr="00490E47">
        <w:rPr>
          <w:rFonts w:asciiTheme="minorEastAsia" w:hAnsiTheme="minorEastAsia" w:cs="Songti SC Regular" w:hint="eastAsia"/>
          <w:kern w:val="0"/>
          <w:szCs w:val="21"/>
        </w:rPr>
        <w:t>、</w:t>
      </w:r>
      <w:r w:rsidR="00991A0F">
        <w:rPr>
          <w:rFonts w:asciiTheme="minorEastAsia" w:hAnsiTheme="minorEastAsia" w:cs="Songti SC Regular" w:hint="eastAsia"/>
          <w:kern w:val="0"/>
          <w:szCs w:val="21"/>
        </w:rPr>
        <w:t>系统安装服务所提供的相关</w:t>
      </w:r>
      <w:r w:rsidRPr="00490E47">
        <w:rPr>
          <w:rFonts w:asciiTheme="minorEastAsia" w:hAnsiTheme="minorEastAsia" w:cs="Songti SC Regular" w:hint="eastAsia"/>
          <w:kern w:val="0"/>
          <w:szCs w:val="21"/>
        </w:rPr>
        <w:t>软件</w:t>
      </w:r>
      <w:r>
        <w:rPr>
          <w:rFonts w:asciiTheme="minorEastAsia" w:hAnsiTheme="minorEastAsia" w:cs="Songti SC Regular" w:hint="eastAsia"/>
          <w:kern w:val="0"/>
          <w:szCs w:val="21"/>
        </w:rPr>
        <w:t>，本公司</w:t>
      </w:r>
      <w:r w:rsidR="00991A0F">
        <w:rPr>
          <w:rFonts w:asciiTheme="minorEastAsia" w:hAnsiTheme="minorEastAsia" w:cs="Songti SC Regular" w:hint="eastAsia"/>
          <w:kern w:val="0"/>
          <w:szCs w:val="21"/>
        </w:rPr>
        <w:t>承诺</w:t>
      </w:r>
      <w:r w:rsidR="007952F7">
        <w:rPr>
          <w:rFonts w:asciiTheme="minorEastAsia" w:hAnsiTheme="minorEastAsia" w:cs="Songti SC Regular" w:hint="eastAsia"/>
          <w:kern w:val="0"/>
          <w:szCs w:val="21"/>
        </w:rPr>
        <w:t>拥有</w:t>
      </w:r>
      <w:r w:rsidR="00991A0F">
        <w:rPr>
          <w:rFonts w:asciiTheme="minorEastAsia" w:hAnsiTheme="minorEastAsia" w:cs="Songti SC Regular" w:hint="eastAsia"/>
          <w:kern w:val="0"/>
          <w:szCs w:val="21"/>
        </w:rPr>
        <w:t>合法、</w:t>
      </w:r>
      <w:r w:rsidR="007952F7">
        <w:rPr>
          <w:rFonts w:asciiTheme="minorEastAsia" w:hAnsiTheme="minorEastAsia" w:cs="Songti SC Regular" w:hint="eastAsia"/>
          <w:kern w:val="0"/>
          <w:szCs w:val="21"/>
        </w:rPr>
        <w:t>完整</w:t>
      </w:r>
      <w:r w:rsidRPr="00490E47">
        <w:rPr>
          <w:rFonts w:asciiTheme="minorEastAsia" w:hAnsiTheme="minorEastAsia" w:cs="Songti SC Regular" w:hint="eastAsia"/>
          <w:kern w:val="0"/>
          <w:szCs w:val="21"/>
        </w:rPr>
        <w:t>知识产权</w:t>
      </w:r>
      <w:r>
        <w:rPr>
          <w:rFonts w:asciiTheme="minorEastAsia" w:hAnsiTheme="minorEastAsia" w:cs="Songti SC Regular" w:hint="eastAsia"/>
          <w:kern w:val="0"/>
          <w:szCs w:val="21"/>
        </w:rPr>
        <w:t>或已取得相关权利人授权。</w:t>
      </w:r>
    </w:p>
    <w:p w14:paraId="63A602A6" w14:textId="1CA02469" w:rsidR="00021D13" w:rsidRPr="00490E47" w:rsidRDefault="00021D13" w:rsidP="00490E47">
      <w:pPr>
        <w:ind w:leftChars="202" w:left="424"/>
        <w:jc w:val="left"/>
        <w:rPr>
          <w:rFonts w:asciiTheme="minorEastAsia" w:hAnsiTheme="minorEastAsia" w:cs="Songti SC Regular"/>
          <w:kern w:val="0"/>
          <w:szCs w:val="21"/>
        </w:rPr>
      </w:pPr>
      <w:r w:rsidRPr="00490E47">
        <w:rPr>
          <w:rFonts w:asciiTheme="minorEastAsia" w:hAnsiTheme="minorEastAsia" w:cs="Songti SC Regular"/>
          <w:kern w:val="0"/>
          <w:szCs w:val="21"/>
        </w:rPr>
        <w:t>4</w:t>
      </w:r>
      <w:r>
        <w:rPr>
          <w:rFonts w:asciiTheme="minorEastAsia" w:hAnsiTheme="minorEastAsia" w:cs="Songti SC Regular" w:hint="eastAsia"/>
          <w:kern w:val="0"/>
          <w:szCs w:val="21"/>
        </w:rPr>
        <w:t>、</w:t>
      </w:r>
      <w:r w:rsidR="00991A0F">
        <w:rPr>
          <w:rFonts w:asciiTheme="minorEastAsia" w:hAnsiTheme="minorEastAsia" w:cs="Songti SC Regular" w:hint="eastAsia"/>
          <w:kern w:val="0"/>
          <w:szCs w:val="21"/>
        </w:rPr>
        <w:t>涉及</w:t>
      </w:r>
      <w:r w:rsidRPr="00490E47">
        <w:rPr>
          <w:rFonts w:asciiTheme="minorEastAsia" w:hAnsiTheme="minorEastAsia" w:cs="Songti SC Regular" w:hint="eastAsia"/>
          <w:kern w:val="0"/>
          <w:szCs w:val="21"/>
        </w:rPr>
        <w:t>延保、意外保、</w:t>
      </w:r>
      <w:proofErr w:type="gramStart"/>
      <w:r w:rsidRPr="00490E47">
        <w:rPr>
          <w:rFonts w:asciiTheme="minorEastAsia" w:hAnsiTheme="minorEastAsia" w:cs="Songti SC Regular" w:hint="eastAsia"/>
          <w:kern w:val="0"/>
          <w:szCs w:val="21"/>
        </w:rPr>
        <w:t>碎屏保等</w:t>
      </w:r>
      <w:proofErr w:type="gramEnd"/>
      <w:r w:rsidR="00991A0F">
        <w:rPr>
          <w:rFonts w:asciiTheme="minorEastAsia" w:hAnsiTheme="minorEastAsia" w:cs="Songti SC Regular" w:hint="eastAsia"/>
          <w:kern w:val="0"/>
          <w:szCs w:val="21"/>
        </w:rPr>
        <w:t>长期</w:t>
      </w:r>
      <w:r w:rsidRPr="00490E47">
        <w:rPr>
          <w:rFonts w:asciiTheme="minorEastAsia" w:hAnsiTheme="minorEastAsia" w:cs="Songti SC Regular" w:hint="eastAsia"/>
          <w:kern w:val="0"/>
          <w:szCs w:val="21"/>
        </w:rPr>
        <w:t>保障服务</w:t>
      </w:r>
      <w:r w:rsidR="00991A0F">
        <w:rPr>
          <w:rFonts w:asciiTheme="minorEastAsia" w:hAnsiTheme="minorEastAsia" w:cs="Songti SC Regular" w:hint="eastAsia"/>
          <w:kern w:val="0"/>
          <w:szCs w:val="21"/>
        </w:rPr>
        <w:t>的，须按照承诺的服务期间如实履约，不得中止/终止提供服务。</w:t>
      </w:r>
      <w:r w:rsidR="00991A0F" w:rsidRPr="00490E47">
        <w:rPr>
          <w:rFonts w:asciiTheme="minorEastAsia" w:hAnsiTheme="minorEastAsia" w:cs="Songti SC Regular"/>
          <w:kern w:val="0"/>
          <w:szCs w:val="21"/>
        </w:rPr>
        <w:t xml:space="preserve"> </w:t>
      </w:r>
    </w:p>
    <w:p w14:paraId="6699C6D9" w14:textId="590D91B0" w:rsidR="00021D13" w:rsidRPr="006C1F82" w:rsidRDefault="00021D13" w:rsidP="006C1F82">
      <w:pPr>
        <w:ind w:leftChars="202" w:left="424"/>
        <w:jc w:val="left"/>
        <w:rPr>
          <w:rFonts w:asciiTheme="minorEastAsia" w:hAnsiTheme="minorEastAsia" w:cs="Songti SC Regular"/>
          <w:kern w:val="0"/>
          <w:szCs w:val="21"/>
        </w:rPr>
      </w:pPr>
      <w:r w:rsidRPr="00490E47">
        <w:rPr>
          <w:rFonts w:asciiTheme="minorEastAsia" w:hAnsiTheme="minorEastAsia" w:cs="Songti SC Regular"/>
          <w:kern w:val="0"/>
          <w:szCs w:val="21"/>
        </w:rPr>
        <w:t>5</w:t>
      </w:r>
      <w:r w:rsidRPr="00490E47">
        <w:rPr>
          <w:rFonts w:asciiTheme="minorEastAsia" w:hAnsiTheme="minorEastAsia" w:cs="Songti SC Regular" w:hint="eastAsia"/>
          <w:kern w:val="0"/>
          <w:szCs w:val="21"/>
        </w:rPr>
        <w:t>、</w:t>
      </w:r>
      <w:r w:rsidR="00246EDE">
        <w:rPr>
          <w:rFonts w:asciiTheme="minorEastAsia" w:hAnsiTheme="minorEastAsia" w:cs="Songti SC Regular" w:hint="eastAsia"/>
          <w:kern w:val="0"/>
          <w:szCs w:val="21"/>
        </w:rPr>
        <w:t>不得从事i</w:t>
      </w:r>
      <w:r w:rsidR="00246EDE">
        <w:rPr>
          <w:rFonts w:asciiTheme="minorEastAsia" w:hAnsiTheme="minorEastAsia" w:cs="Songti SC Regular"/>
          <w:kern w:val="0"/>
          <w:szCs w:val="21"/>
        </w:rPr>
        <w:t>C</w:t>
      </w:r>
      <w:r w:rsidR="00246EDE">
        <w:rPr>
          <w:rFonts w:asciiTheme="minorEastAsia" w:hAnsiTheme="minorEastAsia" w:cs="Songti SC Regular" w:hint="eastAsia"/>
          <w:kern w:val="0"/>
          <w:szCs w:val="21"/>
        </w:rPr>
        <w:t>loud</w:t>
      </w:r>
      <w:r w:rsidR="00246EDE">
        <w:rPr>
          <w:rFonts w:asciiTheme="minorEastAsia" w:hAnsiTheme="minorEastAsia" w:cs="Songti SC Regular"/>
          <w:kern w:val="0"/>
          <w:szCs w:val="21"/>
        </w:rPr>
        <w:t xml:space="preserve"> ID</w:t>
      </w:r>
      <w:r w:rsidR="00246EDE">
        <w:rPr>
          <w:rFonts w:asciiTheme="minorEastAsia" w:hAnsiTheme="minorEastAsia" w:cs="Songti SC Regular" w:hint="eastAsia"/>
          <w:kern w:val="0"/>
          <w:szCs w:val="21"/>
        </w:rPr>
        <w:t>解锁服务，如涉及提供</w:t>
      </w:r>
      <w:r w:rsidRPr="00856FA4">
        <w:rPr>
          <w:rFonts w:asciiTheme="minorEastAsia" w:hAnsiTheme="minorEastAsia" w:cs="Songti SC Regular" w:hint="eastAsia"/>
          <w:kern w:val="0"/>
          <w:szCs w:val="21"/>
        </w:rPr>
        <w:t>屏幕</w:t>
      </w:r>
      <w:r w:rsidRPr="00490E47">
        <w:rPr>
          <w:rFonts w:asciiTheme="minorEastAsia" w:hAnsiTheme="minorEastAsia" w:cs="Songti SC Regular"/>
          <w:kern w:val="0"/>
          <w:szCs w:val="21"/>
        </w:rPr>
        <w:t>ID</w:t>
      </w:r>
      <w:r w:rsidRPr="00490E47">
        <w:rPr>
          <w:rFonts w:asciiTheme="minorEastAsia" w:hAnsiTheme="minorEastAsia" w:cs="Songti SC Regular" w:hint="eastAsia"/>
          <w:kern w:val="0"/>
          <w:szCs w:val="21"/>
        </w:rPr>
        <w:t>解锁</w:t>
      </w:r>
      <w:r w:rsidR="00246EDE">
        <w:rPr>
          <w:rFonts w:asciiTheme="minorEastAsia" w:hAnsiTheme="minorEastAsia" w:cs="Songti SC Regular" w:hint="eastAsia"/>
          <w:kern w:val="0"/>
          <w:szCs w:val="21"/>
        </w:rPr>
        <w:t>服务须核验购买服务的消费者是否为设备的合法持有人（须核验并存留购买凭证等，如无法提供合法持有人凭证不得提供相关服务）</w:t>
      </w:r>
      <w:r>
        <w:rPr>
          <w:rFonts w:asciiTheme="minorEastAsia" w:hAnsiTheme="minorEastAsia" w:cs="Songti SC Regular" w:hint="eastAsia"/>
          <w:kern w:val="0"/>
          <w:szCs w:val="21"/>
        </w:rPr>
        <w:t>。</w:t>
      </w:r>
    </w:p>
    <w:p w14:paraId="1CDE01BD" w14:textId="6027E421" w:rsidR="00021D13" w:rsidRPr="000C26B5" w:rsidRDefault="00021D13" w:rsidP="00021D13">
      <w:pPr>
        <w:pStyle w:val="a4"/>
        <w:widowControl/>
        <w:numPr>
          <w:ilvl w:val="0"/>
          <w:numId w:val="1"/>
        </w:numPr>
        <w:ind w:firstLineChars="0"/>
        <w:jc w:val="left"/>
        <w:rPr>
          <w:rFonts w:ascii="Tahoma" w:eastAsia="宋体" w:hAnsi="Tahoma" w:cs="Tahoma"/>
          <w:color w:val="000000"/>
          <w:kern w:val="0"/>
          <w:szCs w:val="21"/>
        </w:rPr>
      </w:pPr>
      <w:r w:rsidRPr="00490E47">
        <w:rPr>
          <w:rFonts w:ascii="Tahoma" w:eastAsia="宋体" w:hAnsi="Tahoma" w:cs="Tahoma" w:hint="eastAsia"/>
          <w:b/>
          <w:color w:val="000000"/>
          <w:kern w:val="0"/>
          <w:szCs w:val="21"/>
          <w:u w:val="single"/>
          <w:bdr w:val="none" w:sz="0" w:space="0" w:color="auto" w:frame="1"/>
        </w:rPr>
        <w:t>如本公司提供</w:t>
      </w:r>
      <w:r w:rsidRPr="00490E47">
        <w:rPr>
          <w:rFonts w:ascii="Tahoma" w:eastAsia="宋体" w:hAnsi="Tahoma" w:cs="Tahoma"/>
          <w:b/>
          <w:color w:val="000000"/>
          <w:kern w:val="0"/>
          <w:szCs w:val="21"/>
          <w:u w:val="single"/>
          <w:bdr w:val="none" w:sz="0" w:space="0" w:color="auto" w:frame="1"/>
        </w:rPr>
        <w:t>服装服饰售后服务</w:t>
      </w:r>
      <w:r w:rsidRPr="00490E47">
        <w:rPr>
          <w:rFonts w:ascii="Tahoma" w:eastAsia="宋体" w:hAnsi="Tahoma" w:cs="Tahoma" w:hint="eastAsia"/>
          <w:b/>
          <w:color w:val="000000"/>
          <w:kern w:val="0"/>
          <w:szCs w:val="21"/>
          <w:u w:val="single"/>
          <w:bdr w:val="none" w:sz="0" w:space="0" w:color="auto" w:frame="1"/>
        </w:rPr>
        <w:t>的</w:t>
      </w:r>
      <w:r>
        <w:rPr>
          <w:rFonts w:ascii="Tahoma" w:eastAsia="宋体" w:hAnsi="Tahoma" w:cs="Tahoma" w:hint="eastAsia"/>
          <w:color w:val="000000"/>
          <w:kern w:val="0"/>
          <w:szCs w:val="21"/>
          <w:bdr w:val="none" w:sz="0" w:space="0" w:color="auto" w:frame="1"/>
        </w:rPr>
        <w:t>，</w:t>
      </w:r>
      <w:r w:rsidR="004B4A97" w:rsidRPr="004B4A97">
        <w:rPr>
          <w:rFonts w:ascii="Tahoma" w:eastAsia="宋体" w:hAnsi="Tahoma" w:cs="Tahoma" w:hint="eastAsia"/>
          <w:color w:val="000000"/>
          <w:kern w:val="0"/>
          <w:szCs w:val="21"/>
          <w:bdr w:val="none" w:sz="0" w:space="0" w:color="auto" w:frame="1"/>
        </w:rPr>
        <w:t>须履行如下保证</w:t>
      </w:r>
      <w:r w:rsidR="004B4A97" w:rsidRPr="004B4A97">
        <w:rPr>
          <w:rFonts w:ascii="Tahoma" w:eastAsia="宋体" w:hAnsi="Tahoma" w:cs="Tahoma" w:hint="eastAsia"/>
          <w:color w:val="000000"/>
          <w:kern w:val="0"/>
          <w:szCs w:val="21"/>
          <w:bdr w:val="none" w:sz="0" w:space="0" w:color="auto" w:frame="1"/>
        </w:rPr>
        <w:t>/</w:t>
      </w:r>
      <w:r w:rsidR="004B4A97" w:rsidRPr="004B4A97">
        <w:rPr>
          <w:rFonts w:ascii="Tahoma" w:eastAsia="宋体" w:hAnsi="Tahoma" w:cs="Tahoma" w:hint="eastAsia"/>
          <w:color w:val="000000"/>
          <w:kern w:val="0"/>
          <w:szCs w:val="21"/>
          <w:bdr w:val="none" w:sz="0" w:space="0" w:color="auto" w:frame="1"/>
        </w:rPr>
        <w:t>承诺：</w:t>
      </w:r>
    </w:p>
    <w:p w14:paraId="0BF55F05" w14:textId="58A9682A" w:rsidR="00021D13" w:rsidRPr="00490E47" w:rsidRDefault="00021D13" w:rsidP="00490E47">
      <w:pPr>
        <w:widowControl/>
        <w:ind w:leftChars="202" w:left="424"/>
        <w:jc w:val="left"/>
        <w:rPr>
          <w:rFonts w:ascii="Tahoma" w:eastAsia="宋体" w:hAnsi="Tahoma" w:cs="Tahoma"/>
          <w:color w:val="000000"/>
          <w:kern w:val="0"/>
          <w:szCs w:val="21"/>
        </w:rPr>
      </w:pPr>
      <w:r>
        <w:rPr>
          <w:rFonts w:ascii="Tahoma" w:eastAsia="宋体" w:hAnsi="Tahoma" w:cs="Tahoma" w:hint="eastAsia"/>
          <w:color w:val="000000"/>
          <w:kern w:val="0"/>
          <w:szCs w:val="21"/>
          <w:bdr w:val="none" w:sz="0" w:space="0" w:color="auto" w:frame="1"/>
        </w:rPr>
        <w:t>本公司</w:t>
      </w:r>
      <w:r w:rsidRPr="00490E47">
        <w:rPr>
          <w:rFonts w:ascii="Tahoma" w:eastAsia="宋体" w:hAnsi="Tahoma" w:cs="Tahoma"/>
          <w:color w:val="000000"/>
          <w:kern w:val="0"/>
          <w:szCs w:val="21"/>
          <w:bdr w:val="none" w:sz="0" w:space="0" w:color="auto" w:frame="1"/>
        </w:rPr>
        <w:t>承诺</w:t>
      </w:r>
      <w:r w:rsidR="004B4A97">
        <w:rPr>
          <w:rFonts w:ascii="Tahoma" w:eastAsia="宋体" w:hAnsi="Tahoma" w:cs="Tahoma" w:hint="eastAsia"/>
          <w:color w:val="000000"/>
          <w:kern w:val="0"/>
          <w:szCs w:val="21"/>
          <w:bdr w:val="none" w:sz="0" w:space="0" w:color="auto" w:frame="1"/>
        </w:rPr>
        <w:t>对在</w:t>
      </w:r>
      <w:r w:rsidRPr="00490E47">
        <w:rPr>
          <w:rFonts w:ascii="Tahoma" w:eastAsia="宋体" w:hAnsi="Tahoma" w:cs="Tahoma"/>
          <w:color w:val="000000"/>
          <w:kern w:val="0"/>
          <w:szCs w:val="21"/>
          <w:bdr w:val="none" w:sz="0" w:space="0" w:color="auto" w:frame="1"/>
        </w:rPr>
        <w:t>清洗及养护过程中造成的用户物品损坏、丢失等</w:t>
      </w:r>
      <w:r w:rsidR="004B4A97">
        <w:rPr>
          <w:rFonts w:ascii="Tahoma" w:eastAsia="宋体" w:hAnsi="Tahoma" w:cs="Tahoma" w:hint="eastAsia"/>
          <w:color w:val="000000"/>
          <w:kern w:val="0"/>
          <w:szCs w:val="21"/>
          <w:bdr w:val="none" w:sz="0" w:space="0" w:color="auto" w:frame="1"/>
        </w:rPr>
        <w:t>承担</w:t>
      </w:r>
      <w:r w:rsidRPr="00490E47">
        <w:rPr>
          <w:rFonts w:ascii="Tahoma" w:eastAsia="宋体" w:hAnsi="Tahoma" w:cs="Tahoma"/>
          <w:color w:val="000000"/>
          <w:kern w:val="0"/>
          <w:szCs w:val="21"/>
          <w:bdr w:val="none" w:sz="0" w:space="0" w:color="auto" w:frame="1"/>
        </w:rPr>
        <w:t>赔偿责任</w:t>
      </w:r>
      <w:r>
        <w:rPr>
          <w:rFonts w:ascii="Tahoma" w:eastAsia="宋体" w:hAnsi="Tahoma" w:cs="Tahoma" w:hint="eastAsia"/>
          <w:color w:val="000000"/>
          <w:kern w:val="0"/>
          <w:szCs w:val="21"/>
          <w:bdr w:val="none" w:sz="0" w:space="0" w:color="auto" w:frame="1"/>
        </w:rPr>
        <w:t>。</w:t>
      </w:r>
    </w:p>
    <w:p w14:paraId="5F4AEE7F" w14:textId="19610773" w:rsidR="00021D13" w:rsidRDefault="00021D13" w:rsidP="00021D13">
      <w:pPr>
        <w:pStyle w:val="a4"/>
        <w:numPr>
          <w:ilvl w:val="0"/>
          <w:numId w:val="1"/>
        </w:numPr>
        <w:ind w:firstLineChars="0"/>
        <w:jc w:val="left"/>
        <w:rPr>
          <w:rFonts w:asciiTheme="minorEastAsia" w:hAnsiTheme="minorEastAsia" w:cs="Songti SC Regular"/>
          <w:kern w:val="0"/>
          <w:szCs w:val="21"/>
        </w:rPr>
      </w:pPr>
      <w:r w:rsidRPr="00490E47">
        <w:rPr>
          <w:rFonts w:asciiTheme="minorEastAsia" w:hAnsiTheme="minorEastAsia" w:cs="Songti SC Regular" w:hint="eastAsia"/>
          <w:b/>
          <w:kern w:val="0"/>
          <w:szCs w:val="21"/>
          <w:u w:val="single"/>
        </w:rPr>
        <w:t>如本公司提供家政服务的</w:t>
      </w:r>
      <w:r>
        <w:rPr>
          <w:rFonts w:asciiTheme="minorEastAsia" w:hAnsiTheme="minorEastAsia" w:cs="Songti SC Regular" w:hint="eastAsia"/>
          <w:kern w:val="0"/>
          <w:szCs w:val="21"/>
        </w:rPr>
        <w:t>，</w:t>
      </w:r>
      <w:r w:rsidR="004B4A97" w:rsidRPr="004B4A97">
        <w:rPr>
          <w:rFonts w:asciiTheme="minorEastAsia" w:hAnsiTheme="minorEastAsia" w:cs="Songti SC Regular" w:hint="eastAsia"/>
          <w:kern w:val="0"/>
          <w:szCs w:val="21"/>
        </w:rPr>
        <w:t>须履行如下保证/承诺：</w:t>
      </w:r>
    </w:p>
    <w:p w14:paraId="6FDF0DFA" w14:textId="65D8498C" w:rsidR="00021D13" w:rsidRPr="00490E47" w:rsidRDefault="006C1F82" w:rsidP="00490E47">
      <w:pPr>
        <w:ind w:leftChars="202" w:left="424"/>
        <w:jc w:val="left"/>
        <w:rPr>
          <w:rFonts w:asciiTheme="minorEastAsia" w:hAnsiTheme="minorEastAsia" w:cs="Songti SC Regular"/>
          <w:kern w:val="0"/>
          <w:szCs w:val="21"/>
        </w:rPr>
      </w:pPr>
      <w:r>
        <w:rPr>
          <w:rFonts w:asciiTheme="minorEastAsia" w:hAnsiTheme="minorEastAsia" w:cs="Songti SC Regular" w:hint="eastAsia"/>
          <w:kern w:val="0"/>
          <w:szCs w:val="21"/>
        </w:rPr>
        <w:t>本公司</w:t>
      </w:r>
      <w:r w:rsidR="00021D13">
        <w:rPr>
          <w:rFonts w:asciiTheme="minorEastAsia" w:hAnsiTheme="minorEastAsia" w:cs="Songti SC Regular" w:hint="eastAsia"/>
          <w:kern w:val="0"/>
          <w:szCs w:val="21"/>
        </w:rPr>
        <w:t>的</w:t>
      </w:r>
      <w:r w:rsidR="00021D13" w:rsidRPr="00490E47">
        <w:rPr>
          <w:rFonts w:asciiTheme="minorEastAsia" w:hAnsiTheme="minorEastAsia" w:cs="Songti SC Regular" w:hint="eastAsia"/>
          <w:kern w:val="0"/>
          <w:szCs w:val="21"/>
        </w:rPr>
        <w:t>月嫂</w:t>
      </w:r>
      <w:r w:rsidR="00C1661A">
        <w:rPr>
          <w:rFonts w:asciiTheme="minorEastAsia" w:hAnsiTheme="minorEastAsia" w:cs="Songti SC Regular" w:hint="eastAsia"/>
          <w:kern w:val="0"/>
          <w:szCs w:val="21"/>
        </w:rPr>
        <w:t>、</w:t>
      </w:r>
      <w:r w:rsidR="00021D13" w:rsidRPr="00490E47">
        <w:rPr>
          <w:rFonts w:asciiTheme="minorEastAsia" w:hAnsiTheme="minorEastAsia" w:cs="Songti SC Regular" w:hint="eastAsia"/>
          <w:kern w:val="0"/>
          <w:szCs w:val="21"/>
        </w:rPr>
        <w:t>保姆</w:t>
      </w:r>
      <w:r w:rsidR="00C1661A">
        <w:rPr>
          <w:rFonts w:asciiTheme="minorEastAsia" w:hAnsiTheme="minorEastAsia" w:cs="Songti SC Regular" w:hint="eastAsia"/>
          <w:kern w:val="0"/>
          <w:szCs w:val="21"/>
        </w:rPr>
        <w:t>等服务</w:t>
      </w:r>
      <w:r>
        <w:rPr>
          <w:rFonts w:asciiTheme="minorEastAsia" w:hAnsiTheme="minorEastAsia" w:cs="Songti SC Regular" w:hint="eastAsia"/>
          <w:kern w:val="0"/>
          <w:szCs w:val="21"/>
        </w:rPr>
        <w:t>工作</w:t>
      </w:r>
      <w:r w:rsidR="00C1661A">
        <w:rPr>
          <w:rFonts w:asciiTheme="minorEastAsia" w:hAnsiTheme="minorEastAsia" w:cs="Songti SC Regular" w:hint="eastAsia"/>
          <w:kern w:val="0"/>
          <w:szCs w:val="21"/>
        </w:rPr>
        <w:t>人员</w:t>
      </w:r>
      <w:r w:rsidR="00021D13">
        <w:rPr>
          <w:rFonts w:asciiTheme="minorEastAsia" w:hAnsiTheme="minorEastAsia" w:cs="Songti SC Regular" w:hint="eastAsia"/>
          <w:kern w:val="0"/>
          <w:szCs w:val="21"/>
        </w:rPr>
        <w:t>不</w:t>
      </w:r>
      <w:r w:rsidR="00021D13" w:rsidRPr="00490E47">
        <w:rPr>
          <w:rFonts w:asciiTheme="minorEastAsia" w:hAnsiTheme="minorEastAsia" w:cs="Songti SC Regular" w:hint="eastAsia"/>
          <w:kern w:val="0"/>
          <w:szCs w:val="21"/>
        </w:rPr>
        <w:t>存在</w:t>
      </w:r>
      <w:proofErr w:type="gramStart"/>
      <w:r w:rsidR="00021D13" w:rsidRPr="00490E47">
        <w:rPr>
          <w:rFonts w:asciiTheme="minorEastAsia" w:hAnsiTheme="minorEastAsia" w:cs="Songti SC Regular" w:hint="eastAsia"/>
          <w:kern w:val="0"/>
          <w:szCs w:val="21"/>
        </w:rPr>
        <w:t>虐</w:t>
      </w:r>
      <w:proofErr w:type="gramEnd"/>
      <w:r w:rsidR="00021D13" w:rsidRPr="00490E47">
        <w:rPr>
          <w:rFonts w:asciiTheme="minorEastAsia" w:hAnsiTheme="minorEastAsia" w:cs="Songti SC Regular" w:hint="eastAsia"/>
          <w:kern w:val="0"/>
          <w:szCs w:val="21"/>
        </w:rPr>
        <w:t>童</w:t>
      </w:r>
      <w:r w:rsidR="00021D13">
        <w:rPr>
          <w:rFonts w:asciiTheme="minorEastAsia" w:hAnsiTheme="minorEastAsia" w:cs="Songti SC Regular" w:hint="eastAsia"/>
          <w:kern w:val="0"/>
          <w:szCs w:val="21"/>
        </w:rPr>
        <w:t>、</w:t>
      </w:r>
      <w:r w:rsidR="00021D13" w:rsidRPr="00490E47">
        <w:rPr>
          <w:rFonts w:asciiTheme="minorEastAsia" w:hAnsiTheme="minorEastAsia" w:cs="Songti SC Regular" w:hint="eastAsia"/>
          <w:kern w:val="0"/>
          <w:szCs w:val="21"/>
        </w:rPr>
        <w:t>虐老等</w:t>
      </w:r>
      <w:r w:rsidR="00021D13">
        <w:rPr>
          <w:rFonts w:asciiTheme="minorEastAsia" w:hAnsiTheme="minorEastAsia" w:cs="Songti SC Regular" w:hint="eastAsia"/>
          <w:kern w:val="0"/>
          <w:szCs w:val="21"/>
        </w:rPr>
        <w:t>不良记录，并保证在服务过</w:t>
      </w:r>
      <w:r>
        <w:rPr>
          <w:rFonts w:asciiTheme="minorEastAsia" w:hAnsiTheme="minorEastAsia" w:cs="Songti SC Regular" w:hint="eastAsia"/>
          <w:kern w:val="0"/>
          <w:szCs w:val="21"/>
        </w:rPr>
        <w:t>程中不会出现违法违规或违反本公司规定及公序良俗</w:t>
      </w:r>
      <w:r w:rsidR="004B4A97">
        <w:rPr>
          <w:rFonts w:asciiTheme="minorEastAsia" w:hAnsiTheme="minorEastAsia" w:cs="Songti SC Regular" w:hint="eastAsia"/>
          <w:kern w:val="0"/>
          <w:szCs w:val="21"/>
        </w:rPr>
        <w:t>的</w:t>
      </w:r>
      <w:r>
        <w:rPr>
          <w:rFonts w:asciiTheme="minorEastAsia" w:hAnsiTheme="minorEastAsia" w:cs="Songti SC Regular" w:hint="eastAsia"/>
          <w:kern w:val="0"/>
          <w:szCs w:val="21"/>
        </w:rPr>
        <w:t>情况，否则一切责任</w:t>
      </w:r>
      <w:r w:rsidR="00021D13">
        <w:rPr>
          <w:rFonts w:asciiTheme="minorEastAsia" w:hAnsiTheme="minorEastAsia" w:cs="Songti SC Regular" w:hint="eastAsia"/>
          <w:kern w:val="0"/>
          <w:szCs w:val="21"/>
        </w:rPr>
        <w:t>由本公司承担。</w:t>
      </w:r>
    </w:p>
    <w:p w14:paraId="6459B499" w14:textId="31990316" w:rsidR="000D0E8D" w:rsidRPr="000D0E8D" w:rsidRDefault="00C1661A" w:rsidP="000D0E8D">
      <w:pPr>
        <w:pStyle w:val="a4"/>
        <w:numPr>
          <w:ilvl w:val="0"/>
          <w:numId w:val="1"/>
        </w:numPr>
        <w:ind w:firstLineChars="0"/>
        <w:rPr>
          <w:rFonts w:asciiTheme="minorEastAsia" w:hAnsiTheme="minorEastAsia" w:cs="Songti SC Regular"/>
          <w:kern w:val="0"/>
          <w:szCs w:val="21"/>
        </w:rPr>
      </w:pPr>
      <w:proofErr w:type="gramStart"/>
      <w:r w:rsidRPr="000D0E8D">
        <w:rPr>
          <w:rFonts w:asciiTheme="minorEastAsia" w:hAnsiTheme="minorEastAsia" w:cs="Songti SC Regular" w:hint="eastAsia"/>
          <w:kern w:val="0"/>
          <w:szCs w:val="21"/>
        </w:rPr>
        <w:t>本承诺</w:t>
      </w:r>
      <w:proofErr w:type="gramEnd"/>
      <w:r w:rsidRPr="000D0E8D">
        <w:rPr>
          <w:rFonts w:asciiTheme="minorEastAsia" w:hAnsiTheme="minorEastAsia" w:cs="Songti SC Regular" w:hint="eastAsia"/>
          <w:kern w:val="0"/>
          <w:szCs w:val="21"/>
        </w:rPr>
        <w:t>函</w:t>
      </w:r>
      <w:r w:rsidR="000D0E8D" w:rsidRPr="000D0E8D">
        <w:rPr>
          <w:rFonts w:asciiTheme="minorEastAsia" w:hAnsiTheme="minorEastAsia" w:cs="Songti SC Regular" w:hint="eastAsia"/>
          <w:kern w:val="0"/>
          <w:szCs w:val="21"/>
        </w:rPr>
        <w:t>自我司盖章之日起生效，永久有效。</w:t>
      </w:r>
      <w:proofErr w:type="gramStart"/>
      <w:r w:rsidR="000D0E8D">
        <w:rPr>
          <w:rFonts w:asciiTheme="minorEastAsia" w:hAnsiTheme="minorEastAsia" w:cs="Songti SC Regular" w:hint="eastAsia"/>
          <w:kern w:val="0"/>
          <w:szCs w:val="21"/>
        </w:rPr>
        <w:t>本承诺</w:t>
      </w:r>
      <w:proofErr w:type="gramEnd"/>
      <w:r w:rsidR="000D0E8D">
        <w:rPr>
          <w:rFonts w:asciiTheme="minorEastAsia" w:hAnsiTheme="minorEastAsia" w:cs="Songti SC Regular" w:hint="eastAsia"/>
          <w:kern w:val="0"/>
          <w:szCs w:val="21"/>
        </w:rPr>
        <w:t>函</w:t>
      </w:r>
      <w:r w:rsidR="000D0E8D" w:rsidRPr="000D0E8D">
        <w:rPr>
          <w:rFonts w:asciiTheme="minorEastAsia" w:hAnsiTheme="minorEastAsia" w:cs="Songti SC Regular" w:hint="eastAsia"/>
          <w:kern w:val="0"/>
          <w:szCs w:val="21"/>
        </w:rPr>
        <w:t>不受</w:t>
      </w:r>
      <w:r w:rsidR="000D0E8D">
        <w:rPr>
          <w:rFonts w:asciiTheme="minorEastAsia" w:hAnsiTheme="minorEastAsia" w:cs="Songti SC Regular" w:hint="eastAsia"/>
          <w:kern w:val="0"/>
          <w:szCs w:val="21"/>
        </w:rPr>
        <w:t>服务协议及其他相关合同效力的影响，服务协议及相关合同无效</w:t>
      </w:r>
      <w:r w:rsidR="004B4A97">
        <w:rPr>
          <w:rFonts w:asciiTheme="minorEastAsia" w:hAnsiTheme="minorEastAsia" w:cs="Songti SC Regular" w:hint="eastAsia"/>
          <w:kern w:val="0"/>
          <w:szCs w:val="21"/>
        </w:rPr>
        <w:t>的</w:t>
      </w:r>
      <w:r w:rsidR="000D0E8D">
        <w:rPr>
          <w:rFonts w:asciiTheme="minorEastAsia" w:hAnsiTheme="minorEastAsia" w:cs="Songti SC Regular" w:hint="eastAsia"/>
          <w:kern w:val="0"/>
          <w:szCs w:val="21"/>
        </w:rPr>
        <w:t>，</w:t>
      </w:r>
      <w:proofErr w:type="gramStart"/>
      <w:r w:rsidR="000D0E8D">
        <w:rPr>
          <w:rFonts w:asciiTheme="minorEastAsia" w:hAnsiTheme="minorEastAsia" w:cs="Songti SC Regular" w:hint="eastAsia"/>
          <w:kern w:val="0"/>
          <w:szCs w:val="21"/>
        </w:rPr>
        <w:t>本承诺函</w:t>
      </w:r>
      <w:r w:rsidR="000D0E8D" w:rsidRPr="000D0E8D">
        <w:rPr>
          <w:rFonts w:asciiTheme="minorEastAsia" w:hAnsiTheme="minorEastAsia" w:cs="Songti SC Regular" w:hint="eastAsia"/>
          <w:kern w:val="0"/>
          <w:szCs w:val="21"/>
        </w:rPr>
        <w:t>仍</w:t>
      </w:r>
      <w:proofErr w:type="gramEnd"/>
      <w:r w:rsidR="000D0E8D" w:rsidRPr="000D0E8D">
        <w:rPr>
          <w:rFonts w:asciiTheme="minorEastAsia" w:hAnsiTheme="minorEastAsia" w:cs="Songti SC Regular" w:hint="eastAsia"/>
          <w:kern w:val="0"/>
          <w:szCs w:val="21"/>
        </w:rPr>
        <w:t>然有效，且为不可撤销之保证。</w:t>
      </w:r>
    </w:p>
    <w:p w14:paraId="103C25D8" w14:textId="7986B8B2" w:rsidR="00035134" w:rsidRPr="000D0E8D" w:rsidRDefault="00E800A7" w:rsidP="000D0E8D">
      <w:pPr>
        <w:pStyle w:val="a4"/>
        <w:numPr>
          <w:ilvl w:val="0"/>
          <w:numId w:val="1"/>
        </w:numPr>
        <w:ind w:firstLineChars="0"/>
        <w:jc w:val="left"/>
        <w:rPr>
          <w:rFonts w:asciiTheme="minorEastAsia" w:hAnsiTheme="minorEastAsia" w:cs="Songti SC Regular"/>
          <w:kern w:val="0"/>
          <w:szCs w:val="21"/>
        </w:rPr>
      </w:pPr>
      <w:r w:rsidRPr="000D0E8D">
        <w:rPr>
          <w:rFonts w:asciiTheme="minorEastAsia" w:hAnsiTheme="minorEastAsia" w:cs="Songti SC Regular" w:hint="eastAsia"/>
          <w:kern w:val="0"/>
          <w:szCs w:val="21"/>
        </w:rPr>
        <w:t>如</w:t>
      </w:r>
      <w:r w:rsidR="000D0E8D">
        <w:rPr>
          <w:rFonts w:asciiTheme="minorEastAsia" w:hAnsiTheme="minorEastAsia" w:cs="Songti SC Regular" w:hint="eastAsia"/>
          <w:kern w:val="0"/>
          <w:szCs w:val="21"/>
        </w:rPr>
        <w:t>我司违反上述任何承诺，</w:t>
      </w:r>
      <w:proofErr w:type="gramStart"/>
      <w:r w:rsidR="000D0E8D">
        <w:rPr>
          <w:rFonts w:asciiTheme="minorEastAsia" w:hAnsiTheme="minorEastAsia" w:cs="Songti SC Regular" w:hint="eastAsia"/>
          <w:kern w:val="0"/>
          <w:szCs w:val="21"/>
        </w:rPr>
        <w:t>天猫有权</w:t>
      </w:r>
      <w:proofErr w:type="gramEnd"/>
      <w:r w:rsidR="000D0E8D">
        <w:rPr>
          <w:rFonts w:asciiTheme="minorEastAsia" w:hAnsiTheme="minorEastAsia" w:cs="Songti SC Regular" w:hint="eastAsia"/>
          <w:kern w:val="0"/>
          <w:szCs w:val="21"/>
        </w:rPr>
        <w:t>立即解除服务协议</w:t>
      </w:r>
      <w:r w:rsidR="004B4A97">
        <w:rPr>
          <w:rFonts w:asciiTheme="minorEastAsia" w:hAnsiTheme="minorEastAsia" w:cs="Songti SC Regular" w:hint="eastAsia"/>
          <w:kern w:val="0"/>
          <w:szCs w:val="21"/>
        </w:rPr>
        <w:t>。</w:t>
      </w:r>
      <w:r w:rsidR="000D0E8D">
        <w:rPr>
          <w:rFonts w:asciiTheme="minorEastAsia" w:hAnsiTheme="minorEastAsia" w:cs="Songti SC Regular" w:hint="eastAsia"/>
          <w:kern w:val="0"/>
          <w:szCs w:val="21"/>
        </w:rPr>
        <w:t>我司</w:t>
      </w:r>
      <w:r w:rsidRPr="000D0E8D">
        <w:rPr>
          <w:rFonts w:asciiTheme="minorEastAsia" w:hAnsiTheme="minorEastAsia" w:cs="Songti SC Regular" w:hint="eastAsia"/>
          <w:kern w:val="0"/>
          <w:szCs w:val="21"/>
        </w:rPr>
        <w:t>自愿为</w:t>
      </w:r>
      <w:r w:rsidR="006C6A33" w:rsidRPr="000D0E8D">
        <w:rPr>
          <w:rFonts w:asciiTheme="minorEastAsia" w:hAnsiTheme="minorEastAsia" w:cs="Songti SC Regular" w:hint="eastAsia"/>
          <w:kern w:val="0"/>
          <w:szCs w:val="21"/>
        </w:rPr>
        <w:t>本公司</w:t>
      </w:r>
      <w:r w:rsidR="000D0E8D">
        <w:rPr>
          <w:rFonts w:asciiTheme="minorEastAsia" w:hAnsiTheme="minorEastAsia" w:cs="Songti SC Regular" w:hint="eastAsia"/>
          <w:kern w:val="0"/>
          <w:szCs w:val="21"/>
        </w:rPr>
        <w:t>及服务工作人员</w:t>
      </w:r>
      <w:r w:rsidRPr="000D0E8D">
        <w:rPr>
          <w:rFonts w:asciiTheme="minorEastAsia" w:hAnsiTheme="minorEastAsia" w:cs="Songti SC Regular" w:hint="eastAsia"/>
          <w:color w:val="000000" w:themeColor="text1"/>
          <w:kern w:val="0"/>
          <w:szCs w:val="21"/>
        </w:rPr>
        <w:t>的全部行为或</w:t>
      </w:r>
      <w:proofErr w:type="gramStart"/>
      <w:r w:rsidRPr="000D0E8D">
        <w:rPr>
          <w:rFonts w:asciiTheme="minorEastAsia" w:hAnsiTheme="minorEastAsia" w:cs="Songti SC Regular" w:hint="eastAsia"/>
          <w:color w:val="000000" w:themeColor="text1"/>
          <w:kern w:val="0"/>
          <w:szCs w:val="21"/>
        </w:rPr>
        <w:t>在天猫上</w:t>
      </w:r>
      <w:proofErr w:type="gramEnd"/>
      <w:r w:rsidRPr="000D0E8D">
        <w:rPr>
          <w:rFonts w:asciiTheme="minorEastAsia" w:hAnsiTheme="minorEastAsia" w:cs="Songti SC Regular" w:hint="eastAsia"/>
          <w:color w:val="000000" w:themeColor="text1"/>
          <w:kern w:val="0"/>
          <w:szCs w:val="21"/>
        </w:rPr>
        <w:t>销售的服务</w:t>
      </w:r>
      <w:r w:rsidR="000D0E8D">
        <w:rPr>
          <w:rFonts w:asciiTheme="minorEastAsia" w:hAnsiTheme="minorEastAsia" w:cs="Songti SC Regular" w:hint="eastAsia"/>
          <w:color w:val="000000" w:themeColor="text1"/>
          <w:kern w:val="0"/>
          <w:szCs w:val="21"/>
        </w:rPr>
        <w:t>导致的任何问题和纠纷</w:t>
      </w:r>
      <w:r w:rsidRPr="000D0E8D">
        <w:rPr>
          <w:rFonts w:asciiTheme="minorEastAsia" w:hAnsiTheme="minorEastAsia" w:cs="Songti SC Regular" w:hint="eastAsia"/>
          <w:color w:val="000000" w:themeColor="text1"/>
          <w:kern w:val="0"/>
          <w:szCs w:val="21"/>
        </w:rPr>
        <w:t>承担赔偿责任</w:t>
      </w:r>
      <w:r w:rsidR="000D0E8D">
        <w:rPr>
          <w:rFonts w:asciiTheme="minorEastAsia" w:hAnsiTheme="minorEastAsia" w:cs="Songti SC Regular" w:hint="eastAsia"/>
          <w:color w:val="000000" w:themeColor="text1"/>
          <w:kern w:val="0"/>
          <w:szCs w:val="21"/>
        </w:rPr>
        <w:t>，赔偿范围包括但不</w:t>
      </w:r>
      <w:proofErr w:type="gramStart"/>
      <w:r w:rsidR="000D0E8D">
        <w:rPr>
          <w:rFonts w:asciiTheme="minorEastAsia" w:hAnsiTheme="minorEastAsia" w:cs="Songti SC Regular" w:hint="eastAsia"/>
          <w:color w:val="000000" w:themeColor="text1"/>
          <w:kern w:val="0"/>
          <w:szCs w:val="21"/>
        </w:rPr>
        <w:t>限于</w:t>
      </w:r>
      <w:r w:rsidRPr="000D0E8D">
        <w:rPr>
          <w:rFonts w:asciiTheme="minorEastAsia" w:hAnsiTheme="minorEastAsia" w:cs="Songti SC Regular" w:hint="eastAsia"/>
          <w:color w:val="000000" w:themeColor="text1"/>
          <w:kern w:val="0"/>
          <w:szCs w:val="21"/>
        </w:rPr>
        <w:t>天猫及</w:t>
      </w:r>
      <w:proofErr w:type="gramEnd"/>
      <w:r w:rsidRPr="000D0E8D">
        <w:rPr>
          <w:rFonts w:asciiTheme="minorEastAsia" w:hAnsiTheme="minorEastAsia" w:cs="Songti SC Regular" w:hint="eastAsia"/>
          <w:color w:val="000000" w:themeColor="text1"/>
          <w:kern w:val="0"/>
          <w:szCs w:val="21"/>
        </w:rPr>
        <w:t>其用户为得到赔偿所支出的诉讼费、</w:t>
      </w:r>
      <w:r w:rsidR="000D0E8D">
        <w:rPr>
          <w:rFonts w:asciiTheme="minorEastAsia" w:hAnsiTheme="minorEastAsia" w:cs="Songti SC Regular" w:hint="eastAsia"/>
          <w:color w:val="000000" w:themeColor="text1"/>
          <w:kern w:val="0"/>
          <w:szCs w:val="21"/>
        </w:rPr>
        <w:t>调查费、</w:t>
      </w:r>
      <w:r w:rsidRPr="000D0E8D">
        <w:rPr>
          <w:rFonts w:asciiTheme="minorEastAsia" w:hAnsiTheme="minorEastAsia" w:cs="Songti SC Regular" w:hint="eastAsia"/>
          <w:color w:val="000000" w:themeColor="text1"/>
          <w:kern w:val="0"/>
          <w:szCs w:val="21"/>
        </w:rPr>
        <w:t>仲</w:t>
      </w:r>
      <w:r w:rsidRPr="000D0E8D">
        <w:rPr>
          <w:rFonts w:asciiTheme="minorEastAsia" w:hAnsiTheme="minorEastAsia" w:cs="Songti SC Regular" w:hint="eastAsia"/>
          <w:kern w:val="0"/>
          <w:szCs w:val="21"/>
        </w:rPr>
        <w:t>裁费、律师代理费</w:t>
      </w:r>
      <w:r w:rsidR="000D0E8D">
        <w:rPr>
          <w:rFonts w:asciiTheme="minorEastAsia" w:hAnsiTheme="minorEastAsia" w:cs="Songti SC Regular" w:hint="eastAsia"/>
          <w:kern w:val="0"/>
          <w:szCs w:val="21"/>
        </w:rPr>
        <w:t>、和解费用</w:t>
      </w:r>
      <w:r w:rsidRPr="000D0E8D">
        <w:rPr>
          <w:rFonts w:asciiTheme="minorEastAsia" w:hAnsiTheme="minorEastAsia" w:cs="Songti SC Regular" w:hint="eastAsia"/>
          <w:kern w:val="0"/>
          <w:szCs w:val="21"/>
        </w:rPr>
        <w:t>等一切费用。</w:t>
      </w:r>
    </w:p>
    <w:p w14:paraId="3B06DD96" w14:textId="77777777" w:rsidR="000D0E8D" w:rsidRDefault="000D0E8D" w:rsidP="00035134">
      <w:pPr>
        <w:jc w:val="left"/>
        <w:rPr>
          <w:rFonts w:asciiTheme="minorEastAsia" w:hAnsiTheme="minorEastAsia" w:cs="Songti SC Regular"/>
          <w:kern w:val="0"/>
          <w:szCs w:val="21"/>
        </w:rPr>
      </w:pPr>
    </w:p>
    <w:p w14:paraId="6E847A66" w14:textId="4A730EAD" w:rsidR="00035134" w:rsidRPr="009833A0" w:rsidRDefault="00C1661A" w:rsidP="00035134">
      <w:pPr>
        <w:jc w:val="left"/>
        <w:rPr>
          <w:rFonts w:asciiTheme="minorEastAsia" w:hAnsiTheme="minorEastAsia" w:cs="Songti SC Regular"/>
          <w:kern w:val="0"/>
          <w:szCs w:val="21"/>
        </w:rPr>
      </w:pPr>
      <w:r w:rsidRPr="009833A0" w:rsidDel="00C1661A">
        <w:rPr>
          <w:rFonts w:asciiTheme="minorEastAsia" w:hAnsiTheme="minorEastAsia" w:cs="Songti SC Regular" w:hint="eastAsia"/>
          <w:kern w:val="0"/>
          <w:szCs w:val="21"/>
        </w:rPr>
        <w:t xml:space="preserve"> </w:t>
      </w:r>
      <w:r>
        <w:rPr>
          <w:rFonts w:asciiTheme="minorEastAsia" w:hAnsiTheme="minorEastAsia" w:cs="Songti SC Regular" w:hint="eastAsia"/>
          <w:kern w:val="0"/>
          <w:szCs w:val="21"/>
        </w:rPr>
        <w:t>公司</w:t>
      </w:r>
      <w:r w:rsidR="00035134" w:rsidRPr="009833A0">
        <w:rPr>
          <w:rFonts w:asciiTheme="minorEastAsia" w:hAnsiTheme="minorEastAsia" w:cs="Songti SC Regular" w:hint="eastAsia"/>
          <w:kern w:val="0"/>
          <w:szCs w:val="21"/>
        </w:rPr>
        <w:t xml:space="preserve">(签章)：        </w:t>
      </w:r>
    </w:p>
    <w:p w14:paraId="6B589E54" w14:textId="77777777" w:rsidR="00035134" w:rsidRPr="009833A0" w:rsidRDefault="00035134" w:rsidP="00035134">
      <w:pPr>
        <w:jc w:val="left"/>
        <w:rPr>
          <w:rFonts w:asciiTheme="minorEastAsia" w:hAnsiTheme="minorEastAsia" w:cs="Songti SC Regular"/>
          <w:kern w:val="0"/>
          <w:szCs w:val="21"/>
        </w:rPr>
      </w:pPr>
    </w:p>
    <w:p w14:paraId="41BEDF59" w14:textId="77777777" w:rsidR="00035134" w:rsidRPr="009833A0"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法定代表人或委托代理人(签字)：</w:t>
      </w:r>
    </w:p>
    <w:p w14:paraId="528B2349" w14:textId="77777777" w:rsidR="00035134" w:rsidRPr="009833A0" w:rsidRDefault="00035134" w:rsidP="00035134">
      <w:pPr>
        <w:jc w:val="left"/>
        <w:rPr>
          <w:rFonts w:asciiTheme="minorEastAsia" w:hAnsiTheme="minorEastAsia" w:cs="Songti SC Regular"/>
          <w:kern w:val="0"/>
          <w:szCs w:val="21"/>
        </w:rPr>
      </w:pPr>
    </w:p>
    <w:p w14:paraId="3ED58C13" w14:textId="77777777" w:rsidR="00035134" w:rsidRDefault="00035134" w:rsidP="00035134">
      <w:pPr>
        <w:jc w:val="left"/>
        <w:rPr>
          <w:rFonts w:asciiTheme="minorEastAsia" w:hAnsiTheme="minorEastAsia" w:cs="Songti SC Regular"/>
          <w:kern w:val="0"/>
          <w:szCs w:val="21"/>
        </w:rPr>
      </w:pPr>
      <w:r w:rsidRPr="009833A0">
        <w:rPr>
          <w:rFonts w:asciiTheme="minorEastAsia" w:hAnsiTheme="minorEastAsia" w:cs="Songti SC Regular" w:hint="eastAsia"/>
          <w:kern w:val="0"/>
          <w:szCs w:val="21"/>
        </w:rPr>
        <w:t>时间：     年   月   日</w:t>
      </w:r>
    </w:p>
    <w:p w14:paraId="216B859A" w14:textId="77777777" w:rsidR="00035134" w:rsidRDefault="00035134" w:rsidP="00035134">
      <w:pPr>
        <w:jc w:val="left"/>
        <w:rPr>
          <w:rFonts w:asciiTheme="minorEastAsia" w:hAnsiTheme="minorEastAsia" w:cs="Songti SC Regular"/>
          <w:kern w:val="0"/>
          <w:szCs w:val="21"/>
        </w:rPr>
      </w:pPr>
    </w:p>
    <w:p w14:paraId="34F13079" w14:textId="77777777" w:rsidR="00035134" w:rsidRDefault="00035134" w:rsidP="00035134">
      <w:pPr>
        <w:jc w:val="left"/>
        <w:rPr>
          <w:rFonts w:asciiTheme="minorEastAsia" w:hAnsiTheme="minorEastAsia" w:cs="Songti SC Regular"/>
          <w:kern w:val="0"/>
          <w:szCs w:val="21"/>
        </w:rPr>
      </w:pPr>
    </w:p>
    <w:p w14:paraId="23DD6F65" w14:textId="1D0E76B3" w:rsidR="00035134" w:rsidRDefault="00021D13" w:rsidP="00035134">
      <w:pPr>
        <w:jc w:val="left"/>
        <w:rPr>
          <w:rFonts w:asciiTheme="minorEastAsia" w:hAnsiTheme="minorEastAsia" w:cs="Songti SC Regular"/>
          <w:kern w:val="0"/>
          <w:szCs w:val="21"/>
        </w:rPr>
      </w:pPr>
      <w:r>
        <w:rPr>
          <w:rFonts w:asciiTheme="minorEastAsia" w:hAnsiTheme="minorEastAsia" w:cs="Songti SC Regular" w:hint="eastAsia"/>
          <w:kern w:val="0"/>
          <w:szCs w:val="21"/>
        </w:rPr>
        <w:t>附件</w:t>
      </w:r>
    </w:p>
    <w:p w14:paraId="01073C94" w14:textId="6FF43C09" w:rsidR="00035134" w:rsidRPr="009833A0" w:rsidRDefault="004B4A97" w:rsidP="00035134">
      <w:pPr>
        <w:jc w:val="center"/>
        <w:rPr>
          <w:rFonts w:asciiTheme="minorEastAsia" w:hAnsiTheme="minorEastAsia" w:cs="Songti SC Regular"/>
          <w:b/>
          <w:kern w:val="0"/>
          <w:szCs w:val="21"/>
        </w:rPr>
      </w:pPr>
      <w:r w:rsidRPr="004B4A97">
        <w:rPr>
          <w:rFonts w:asciiTheme="minorEastAsia" w:hAnsiTheme="minorEastAsia" w:cs="Songti SC Regular" w:hint="eastAsia"/>
          <w:b/>
          <w:kern w:val="0"/>
          <w:szCs w:val="21"/>
        </w:rPr>
        <w:t>本公司下属服务网点或</w:t>
      </w:r>
      <w:proofErr w:type="gramStart"/>
      <w:r w:rsidRPr="004B4A97">
        <w:rPr>
          <w:rFonts w:asciiTheme="minorEastAsia" w:hAnsiTheme="minorEastAsia" w:cs="Songti SC Regular" w:hint="eastAsia"/>
          <w:b/>
          <w:kern w:val="0"/>
          <w:szCs w:val="21"/>
        </w:rPr>
        <w:t>其他提供</w:t>
      </w:r>
      <w:proofErr w:type="gramEnd"/>
      <w:r w:rsidRPr="004B4A97">
        <w:rPr>
          <w:rFonts w:asciiTheme="minorEastAsia" w:hAnsiTheme="minorEastAsia" w:cs="Songti SC Regular" w:hint="eastAsia"/>
          <w:b/>
          <w:kern w:val="0"/>
          <w:szCs w:val="21"/>
        </w:rPr>
        <w:t>服务的关联主体</w:t>
      </w:r>
      <w:r>
        <w:rPr>
          <w:rFonts w:asciiTheme="minorEastAsia" w:hAnsiTheme="minorEastAsia" w:cs="Songti SC Regular" w:hint="eastAsia"/>
          <w:b/>
          <w:kern w:val="0"/>
          <w:szCs w:val="21"/>
        </w:rPr>
        <w:t>清单</w:t>
      </w:r>
      <w:r w:rsidR="00035134" w:rsidRPr="00AB618C">
        <w:rPr>
          <w:rFonts w:asciiTheme="minorEastAsia" w:hAnsiTheme="minorEastAsia" w:cs="Songti SC Regular" w:hint="eastAsia"/>
          <w:b/>
          <w:kern w:val="0"/>
          <w:szCs w:val="21"/>
        </w:rPr>
        <w:t>并附执业许可证扫描件</w:t>
      </w:r>
    </w:p>
    <w:tbl>
      <w:tblPr>
        <w:tblStyle w:val="a3"/>
        <w:tblW w:w="0" w:type="auto"/>
        <w:jc w:val="center"/>
        <w:tblLook w:val="04A0" w:firstRow="1" w:lastRow="0" w:firstColumn="1" w:lastColumn="0" w:noHBand="0" w:noVBand="1"/>
      </w:tblPr>
      <w:tblGrid>
        <w:gridCol w:w="1101"/>
        <w:gridCol w:w="3543"/>
        <w:gridCol w:w="3402"/>
      </w:tblGrid>
      <w:tr w:rsidR="00035134" w:rsidRPr="009833A0" w14:paraId="52105885" w14:textId="77777777" w:rsidTr="00035134">
        <w:trPr>
          <w:jc w:val="center"/>
        </w:trPr>
        <w:tc>
          <w:tcPr>
            <w:tcW w:w="1101" w:type="dxa"/>
            <w:tcBorders>
              <w:top w:val="single" w:sz="4" w:space="0" w:color="auto"/>
              <w:left w:val="single" w:sz="4" w:space="0" w:color="auto"/>
              <w:bottom w:val="single" w:sz="4" w:space="0" w:color="auto"/>
              <w:right w:val="single" w:sz="4" w:space="0" w:color="auto"/>
            </w:tcBorders>
            <w:hideMark/>
          </w:tcPr>
          <w:p w14:paraId="0DABA6CD" w14:textId="77777777" w:rsidR="00035134" w:rsidRPr="009833A0" w:rsidRDefault="00035134" w:rsidP="00035134">
            <w:pPr>
              <w:tabs>
                <w:tab w:val="left" w:pos="964"/>
              </w:tabs>
              <w:ind w:left="107" w:hangingChars="51" w:hanging="107"/>
              <w:jc w:val="center"/>
              <w:rPr>
                <w:rFonts w:asciiTheme="minorEastAsia" w:eastAsiaTheme="minorEastAsia" w:hAnsiTheme="minorEastAsia" w:cs="Songti SC Regular"/>
                <w:kern w:val="0"/>
                <w:szCs w:val="21"/>
              </w:rPr>
            </w:pPr>
            <w:proofErr w:type="spellStart"/>
            <w:r w:rsidRPr="009833A0">
              <w:rPr>
                <w:rFonts w:asciiTheme="minorEastAsia" w:hAnsiTheme="minorEastAsia" w:cs="Songti SC Regular" w:hint="eastAsia"/>
                <w:kern w:val="0"/>
                <w:szCs w:val="21"/>
              </w:rPr>
              <w:t>序号</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0D2AC052" w14:textId="09B875DB" w:rsidR="00035134" w:rsidRPr="009833A0" w:rsidRDefault="004B4A97" w:rsidP="00035134">
            <w:pPr>
              <w:tabs>
                <w:tab w:val="left" w:pos="964"/>
              </w:tabs>
              <w:ind w:left="107" w:hangingChars="51" w:hanging="107"/>
              <w:jc w:val="center"/>
              <w:rPr>
                <w:rFonts w:asciiTheme="minorEastAsia" w:eastAsiaTheme="minorEastAsia" w:hAnsiTheme="minorEastAsia" w:cs="Songti SC Regular"/>
                <w:kern w:val="0"/>
                <w:szCs w:val="21"/>
              </w:rPr>
            </w:pPr>
            <w:r w:rsidRPr="004B4A97">
              <w:rPr>
                <w:rFonts w:ascii="宋体" w:eastAsia="宋体" w:hAnsi="宋体" w:cs="宋体" w:hint="eastAsia"/>
                <w:kern w:val="0"/>
                <w:szCs w:val="21"/>
              </w:rPr>
              <w:t>下属服务网点或</w:t>
            </w:r>
            <w:proofErr w:type="gramStart"/>
            <w:r w:rsidRPr="004B4A97">
              <w:rPr>
                <w:rFonts w:ascii="宋体" w:eastAsia="宋体" w:hAnsi="宋体" w:cs="宋体" w:hint="eastAsia"/>
                <w:kern w:val="0"/>
                <w:szCs w:val="21"/>
              </w:rPr>
              <w:t>其他提供</w:t>
            </w:r>
            <w:proofErr w:type="gramEnd"/>
            <w:r w:rsidRPr="004B4A97">
              <w:rPr>
                <w:rFonts w:ascii="宋体" w:eastAsia="宋体" w:hAnsi="宋体" w:cs="宋体" w:hint="eastAsia"/>
                <w:kern w:val="0"/>
                <w:szCs w:val="21"/>
              </w:rPr>
              <w:t>服务的关</w:t>
            </w:r>
            <w:r w:rsidRPr="004B4A97">
              <w:rPr>
                <w:rFonts w:ascii="宋体" w:eastAsia="宋体" w:hAnsi="宋体" w:cs="宋体" w:hint="eastAsia"/>
                <w:kern w:val="0"/>
                <w:szCs w:val="21"/>
              </w:rPr>
              <w:lastRenderedPageBreak/>
              <w:t>联主体</w:t>
            </w:r>
            <w:r>
              <w:rPr>
                <w:rFonts w:ascii="宋体" w:eastAsia="宋体" w:hAnsi="宋体" w:cs="宋体" w:hint="eastAsia"/>
                <w:kern w:val="0"/>
                <w:szCs w:val="21"/>
              </w:rPr>
              <w:t>公司名称</w:t>
            </w:r>
          </w:p>
        </w:tc>
        <w:tc>
          <w:tcPr>
            <w:tcW w:w="3402" w:type="dxa"/>
            <w:tcBorders>
              <w:top w:val="single" w:sz="4" w:space="0" w:color="auto"/>
              <w:left w:val="single" w:sz="4" w:space="0" w:color="auto"/>
              <w:bottom w:val="single" w:sz="4" w:space="0" w:color="auto"/>
              <w:right w:val="single" w:sz="4" w:space="0" w:color="auto"/>
            </w:tcBorders>
            <w:hideMark/>
          </w:tcPr>
          <w:p w14:paraId="3C20D175" w14:textId="6F8E26E3" w:rsidR="00035134" w:rsidRPr="009833A0" w:rsidRDefault="007B09AE" w:rsidP="00035134">
            <w:pPr>
              <w:tabs>
                <w:tab w:val="left" w:pos="964"/>
              </w:tabs>
              <w:ind w:left="107" w:hangingChars="51" w:hanging="107"/>
              <w:jc w:val="center"/>
              <w:rPr>
                <w:rFonts w:asciiTheme="minorEastAsia" w:eastAsiaTheme="minorEastAsia" w:hAnsiTheme="minorEastAsia" w:cs="Songti SC Regular"/>
                <w:kern w:val="0"/>
                <w:szCs w:val="21"/>
              </w:rPr>
            </w:pPr>
            <w:r>
              <w:rPr>
                <w:rFonts w:asciiTheme="minorEastAsia" w:eastAsiaTheme="minorEastAsia" w:hAnsiTheme="minorEastAsia" w:cs="Songti SC Regular" w:hint="eastAsia"/>
                <w:kern w:val="0"/>
                <w:szCs w:val="21"/>
              </w:rPr>
              <w:lastRenderedPageBreak/>
              <w:t>公司</w:t>
            </w:r>
            <w:r>
              <w:rPr>
                <w:rFonts w:ascii="宋体" w:eastAsia="宋体" w:hAnsi="宋体" w:cs="宋体" w:hint="eastAsia"/>
                <w:kern w:val="0"/>
                <w:szCs w:val="21"/>
              </w:rPr>
              <w:t>注册地或实际工作</w:t>
            </w:r>
            <w:proofErr w:type="spellStart"/>
            <w:r w:rsidR="00035134" w:rsidRPr="009833A0">
              <w:rPr>
                <w:rFonts w:asciiTheme="minorEastAsia" w:hAnsiTheme="minorEastAsia" w:cs="Songti SC Regular" w:hint="eastAsia"/>
                <w:kern w:val="0"/>
                <w:szCs w:val="21"/>
              </w:rPr>
              <w:t>地点</w:t>
            </w:r>
            <w:proofErr w:type="spellEnd"/>
          </w:p>
        </w:tc>
      </w:tr>
      <w:tr w:rsidR="00035134" w:rsidRPr="009833A0" w14:paraId="70E26424" w14:textId="77777777" w:rsidTr="00035134">
        <w:trPr>
          <w:jc w:val="center"/>
        </w:trPr>
        <w:tc>
          <w:tcPr>
            <w:tcW w:w="1101" w:type="dxa"/>
            <w:tcBorders>
              <w:top w:val="single" w:sz="4" w:space="0" w:color="auto"/>
              <w:left w:val="single" w:sz="4" w:space="0" w:color="auto"/>
              <w:bottom w:val="single" w:sz="4" w:space="0" w:color="auto"/>
              <w:right w:val="single" w:sz="4" w:space="0" w:color="auto"/>
            </w:tcBorders>
          </w:tcPr>
          <w:p w14:paraId="5820D4C2" w14:textId="77777777" w:rsidR="00035134" w:rsidRPr="009833A0" w:rsidRDefault="00035134" w:rsidP="00035134">
            <w:pPr>
              <w:tabs>
                <w:tab w:val="left" w:pos="964"/>
              </w:tabs>
              <w:ind w:left="107" w:hangingChars="51" w:hanging="107"/>
              <w:jc w:val="left"/>
              <w:rPr>
                <w:rFonts w:asciiTheme="minorEastAsia" w:eastAsiaTheme="minorEastAsia" w:hAnsiTheme="minorEastAsia" w:cs="Songti SC Regular"/>
                <w:kern w:val="0"/>
                <w:szCs w:val="21"/>
              </w:rPr>
            </w:pPr>
          </w:p>
        </w:tc>
        <w:tc>
          <w:tcPr>
            <w:tcW w:w="3543" w:type="dxa"/>
            <w:tcBorders>
              <w:top w:val="single" w:sz="4" w:space="0" w:color="auto"/>
              <w:left w:val="single" w:sz="4" w:space="0" w:color="auto"/>
              <w:bottom w:val="single" w:sz="4" w:space="0" w:color="auto"/>
              <w:right w:val="single" w:sz="4" w:space="0" w:color="auto"/>
            </w:tcBorders>
          </w:tcPr>
          <w:p w14:paraId="7E8F0CA3" w14:textId="77777777" w:rsidR="00035134" w:rsidRPr="009833A0" w:rsidRDefault="00035134" w:rsidP="00035134">
            <w:pPr>
              <w:tabs>
                <w:tab w:val="left" w:pos="964"/>
              </w:tabs>
              <w:ind w:left="107" w:hangingChars="51" w:hanging="107"/>
              <w:jc w:val="left"/>
              <w:rPr>
                <w:rFonts w:asciiTheme="minorEastAsia" w:eastAsiaTheme="minorEastAsia" w:hAnsiTheme="minorEastAsia" w:cs="Songti SC Regular"/>
                <w:kern w:val="0"/>
                <w:szCs w:val="21"/>
              </w:rPr>
            </w:pPr>
          </w:p>
        </w:tc>
        <w:tc>
          <w:tcPr>
            <w:tcW w:w="3402" w:type="dxa"/>
            <w:tcBorders>
              <w:top w:val="single" w:sz="4" w:space="0" w:color="auto"/>
              <w:left w:val="single" w:sz="4" w:space="0" w:color="auto"/>
              <w:bottom w:val="single" w:sz="4" w:space="0" w:color="auto"/>
              <w:right w:val="single" w:sz="4" w:space="0" w:color="auto"/>
            </w:tcBorders>
          </w:tcPr>
          <w:p w14:paraId="50E4B436" w14:textId="77777777" w:rsidR="00035134" w:rsidRPr="009833A0" w:rsidRDefault="00035134" w:rsidP="00035134">
            <w:pPr>
              <w:tabs>
                <w:tab w:val="left" w:pos="964"/>
              </w:tabs>
              <w:ind w:left="107" w:hangingChars="51" w:hanging="107"/>
              <w:jc w:val="left"/>
              <w:rPr>
                <w:rFonts w:asciiTheme="minorEastAsia" w:eastAsiaTheme="minorEastAsia" w:hAnsiTheme="minorEastAsia" w:cs="Songti SC Regular"/>
                <w:kern w:val="0"/>
                <w:szCs w:val="21"/>
              </w:rPr>
            </w:pPr>
          </w:p>
        </w:tc>
      </w:tr>
      <w:tr w:rsidR="00035134" w:rsidRPr="009833A0" w14:paraId="2A4FDE53" w14:textId="77777777" w:rsidTr="00035134">
        <w:trPr>
          <w:jc w:val="center"/>
        </w:trPr>
        <w:tc>
          <w:tcPr>
            <w:tcW w:w="1101" w:type="dxa"/>
            <w:tcBorders>
              <w:top w:val="single" w:sz="4" w:space="0" w:color="auto"/>
              <w:left w:val="single" w:sz="4" w:space="0" w:color="auto"/>
              <w:bottom w:val="single" w:sz="4" w:space="0" w:color="auto"/>
              <w:right w:val="single" w:sz="4" w:space="0" w:color="auto"/>
            </w:tcBorders>
          </w:tcPr>
          <w:p w14:paraId="3828A1D4" w14:textId="77777777" w:rsidR="00035134" w:rsidRPr="009833A0" w:rsidRDefault="00035134" w:rsidP="00035134">
            <w:pPr>
              <w:tabs>
                <w:tab w:val="left" w:pos="964"/>
              </w:tabs>
              <w:ind w:left="107" w:hangingChars="51" w:hanging="107"/>
              <w:jc w:val="left"/>
              <w:rPr>
                <w:rFonts w:asciiTheme="minorEastAsia" w:hAnsiTheme="minorEastAsia" w:cs="Songti SC Regular"/>
                <w:kern w:val="0"/>
                <w:szCs w:val="21"/>
              </w:rPr>
            </w:pPr>
          </w:p>
        </w:tc>
        <w:tc>
          <w:tcPr>
            <w:tcW w:w="3543" w:type="dxa"/>
            <w:tcBorders>
              <w:top w:val="single" w:sz="4" w:space="0" w:color="auto"/>
              <w:left w:val="single" w:sz="4" w:space="0" w:color="auto"/>
              <w:bottom w:val="single" w:sz="4" w:space="0" w:color="auto"/>
              <w:right w:val="single" w:sz="4" w:space="0" w:color="auto"/>
            </w:tcBorders>
          </w:tcPr>
          <w:p w14:paraId="09D51976" w14:textId="77777777" w:rsidR="00035134" w:rsidRPr="009833A0" w:rsidRDefault="00035134" w:rsidP="00035134">
            <w:pPr>
              <w:tabs>
                <w:tab w:val="left" w:pos="964"/>
              </w:tabs>
              <w:ind w:left="107" w:hangingChars="51" w:hanging="107"/>
              <w:jc w:val="left"/>
              <w:rPr>
                <w:rFonts w:asciiTheme="minorEastAsia" w:hAnsiTheme="minorEastAsia" w:cs="Songti SC Regular"/>
                <w:kern w:val="0"/>
                <w:szCs w:val="21"/>
              </w:rPr>
            </w:pPr>
          </w:p>
        </w:tc>
        <w:tc>
          <w:tcPr>
            <w:tcW w:w="3402" w:type="dxa"/>
            <w:tcBorders>
              <w:top w:val="single" w:sz="4" w:space="0" w:color="auto"/>
              <w:left w:val="single" w:sz="4" w:space="0" w:color="auto"/>
              <w:bottom w:val="single" w:sz="4" w:space="0" w:color="auto"/>
              <w:right w:val="single" w:sz="4" w:space="0" w:color="auto"/>
            </w:tcBorders>
          </w:tcPr>
          <w:p w14:paraId="4F3E765E" w14:textId="77777777" w:rsidR="00035134" w:rsidRPr="009833A0" w:rsidRDefault="00035134" w:rsidP="00035134">
            <w:pPr>
              <w:tabs>
                <w:tab w:val="left" w:pos="964"/>
              </w:tabs>
              <w:ind w:left="107" w:hangingChars="51" w:hanging="107"/>
              <w:jc w:val="left"/>
              <w:rPr>
                <w:rFonts w:asciiTheme="minorEastAsia" w:hAnsiTheme="minorEastAsia" w:cs="Songti SC Regular"/>
                <w:kern w:val="0"/>
                <w:szCs w:val="21"/>
              </w:rPr>
            </w:pPr>
          </w:p>
        </w:tc>
      </w:tr>
    </w:tbl>
    <w:p w14:paraId="5510D863" w14:textId="77777777" w:rsidR="00035134" w:rsidRDefault="00035134" w:rsidP="00035134"/>
    <w:p w14:paraId="024A3DB0" w14:textId="77777777" w:rsidR="006C6A7D" w:rsidRDefault="006C6A7D"/>
    <w:sectPr w:rsidR="006C6A7D" w:rsidSect="004D23DB">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B4E3B" w14:textId="77777777" w:rsidR="0028083C" w:rsidRDefault="0028083C" w:rsidP="00F3273F">
      <w:r>
        <w:separator/>
      </w:r>
    </w:p>
  </w:endnote>
  <w:endnote w:type="continuationSeparator" w:id="0">
    <w:p w14:paraId="7935567A" w14:textId="77777777" w:rsidR="0028083C" w:rsidRDefault="0028083C" w:rsidP="00F3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ngti SC Regular">
    <w:charset w:val="50"/>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95520" w14:textId="77777777" w:rsidR="0028083C" w:rsidRDefault="0028083C" w:rsidP="00F3273F">
      <w:r>
        <w:separator/>
      </w:r>
    </w:p>
  </w:footnote>
  <w:footnote w:type="continuationSeparator" w:id="0">
    <w:p w14:paraId="0256C2BF" w14:textId="77777777" w:rsidR="0028083C" w:rsidRDefault="0028083C" w:rsidP="00F32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22FA5"/>
    <w:multiLevelType w:val="hybridMultilevel"/>
    <w:tmpl w:val="36445CA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EA1945"/>
    <w:multiLevelType w:val="hybridMultilevel"/>
    <w:tmpl w:val="68F2A52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73D5FCC"/>
    <w:multiLevelType w:val="hybridMultilevel"/>
    <w:tmpl w:val="36445CA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34"/>
    <w:rsid w:val="00021D13"/>
    <w:rsid w:val="00035134"/>
    <w:rsid w:val="00047481"/>
    <w:rsid w:val="000C26B5"/>
    <w:rsid w:val="000D0E8D"/>
    <w:rsid w:val="001670A0"/>
    <w:rsid w:val="00203367"/>
    <w:rsid w:val="00246EDE"/>
    <w:rsid w:val="0027782C"/>
    <w:rsid w:val="0028083C"/>
    <w:rsid w:val="0029414C"/>
    <w:rsid w:val="00366409"/>
    <w:rsid w:val="0042044D"/>
    <w:rsid w:val="00424E8D"/>
    <w:rsid w:val="00457987"/>
    <w:rsid w:val="00460CD2"/>
    <w:rsid w:val="00490E47"/>
    <w:rsid w:val="004B4A97"/>
    <w:rsid w:val="004C63A0"/>
    <w:rsid w:val="004D23DB"/>
    <w:rsid w:val="004F5CBE"/>
    <w:rsid w:val="00560849"/>
    <w:rsid w:val="0058636D"/>
    <w:rsid w:val="005A1778"/>
    <w:rsid w:val="005D14FE"/>
    <w:rsid w:val="005E178F"/>
    <w:rsid w:val="006A1EE4"/>
    <w:rsid w:val="006C1F82"/>
    <w:rsid w:val="006C6A33"/>
    <w:rsid w:val="006C6A7D"/>
    <w:rsid w:val="00717601"/>
    <w:rsid w:val="00770D68"/>
    <w:rsid w:val="00781A1C"/>
    <w:rsid w:val="007952F7"/>
    <w:rsid w:val="007B09AE"/>
    <w:rsid w:val="007E0FE0"/>
    <w:rsid w:val="00856FA4"/>
    <w:rsid w:val="00885632"/>
    <w:rsid w:val="008A3613"/>
    <w:rsid w:val="00927271"/>
    <w:rsid w:val="0094626C"/>
    <w:rsid w:val="00967C9F"/>
    <w:rsid w:val="00991A0F"/>
    <w:rsid w:val="009D45B6"/>
    <w:rsid w:val="009F46FA"/>
    <w:rsid w:val="00AB618C"/>
    <w:rsid w:val="00B003FA"/>
    <w:rsid w:val="00B63BDE"/>
    <w:rsid w:val="00B95871"/>
    <w:rsid w:val="00C1661A"/>
    <w:rsid w:val="00D017E1"/>
    <w:rsid w:val="00D22F26"/>
    <w:rsid w:val="00DD36AC"/>
    <w:rsid w:val="00DE06BC"/>
    <w:rsid w:val="00E31918"/>
    <w:rsid w:val="00E800A7"/>
    <w:rsid w:val="00EF7BEF"/>
    <w:rsid w:val="00F3273F"/>
    <w:rsid w:val="00F424AA"/>
    <w:rsid w:val="00F76F86"/>
    <w:rsid w:val="00FE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73ABB1"/>
  <w14:defaultImageDpi w14:val="300"/>
  <w15:docId w15:val="{BC41A738-FC62-4A61-B912-23101366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13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134"/>
    <w:rPr>
      <w:rFonts w:eastAsia="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5134"/>
    <w:pPr>
      <w:ind w:firstLineChars="200" w:firstLine="420"/>
    </w:pPr>
  </w:style>
  <w:style w:type="paragraph" w:styleId="a5">
    <w:name w:val="Balloon Text"/>
    <w:basedOn w:val="a"/>
    <w:link w:val="a6"/>
    <w:uiPriority w:val="99"/>
    <w:semiHidden/>
    <w:unhideWhenUsed/>
    <w:rsid w:val="00967C9F"/>
    <w:rPr>
      <w:sz w:val="18"/>
      <w:szCs w:val="18"/>
    </w:rPr>
  </w:style>
  <w:style w:type="character" w:customStyle="1" w:styleId="a6">
    <w:name w:val="批注框文本 字符"/>
    <w:basedOn w:val="a0"/>
    <w:link w:val="a5"/>
    <w:uiPriority w:val="99"/>
    <w:semiHidden/>
    <w:rsid w:val="00967C9F"/>
    <w:rPr>
      <w:sz w:val="18"/>
      <w:szCs w:val="18"/>
    </w:rPr>
  </w:style>
  <w:style w:type="paragraph" w:styleId="a7">
    <w:name w:val="header"/>
    <w:basedOn w:val="a"/>
    <w:link w:val="a8"/>
    <w:uiPriority w:val="99"/>
    <w:unhideWhenUsed/>
    <w:rsid w:val="00F3273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3273F"/>
    <w:rPr>
      <w:sz w:val="18"/>
      <w:szCs w:val="18"/>
    </w:rPr>
  </w:style>
  <w:style w:type="paragraph" w:styleId="a9">
    <w:name w:val="footer"/>
    <w:basedOn w:val="a"/>
    <w:link w:val="aa"/>
    <w:uiPriority w:val="99"/>
    <w:unhideWhenUsed/>
    <w:rsid w:val="00F3273F"/>
    <w:pPr>
      <w:tabs>
        <w:tab w:val="center" w:pos="4153"/>
        <w:tab w:val="right" w:pos="8306"/>
      </w:tabs>
      <w:snapToGrid w:val="0"/>
      <w:jc w:val="left"/>
    </w:pPr>
    <w:rPr>
      <w:sz w:val="18"/>
      <w:szCs w:val="18"/>
    </w:rPr>
  </w:style>
  <w:style w:type="character" w:customStyle="1" w:styleId="aa">
    <w:name w:val="页脚 字符"/>
    <w:basedOn w:val="a0"/>
    <w:link w:val="a9"/>
    <w:uiPriority w:val="99"/>
    <w:rsid w:val="00F3273F"/>
    <w:rPr>
      <w:sz w:val="18"/>
      <w:szCs w:val="18"/>
    </w:rPr>
  </w:style>
  <w:style w:type="character" w:styleId="ab">
    <w:name w:val="annotation reference"/>
    <w:basedOn w:val="a0"/>
    <w:uiPriority w:val="99"/>
    <w:semiHidden/>
    <w:unhideWhenUsed/>
    <w:rsid w:val="00FE05FD"/>
    <w:rPr>
      <w:sz w:val="21"/>
      <w:szCs w:val="21"/>
    </w:rPr>
  </w:style>
  <w:style w:type="paragraph" w:styleId="ac">
    <w:name w:val="annotation text"/>
    <w:basedOn w:val="a"/>
    <w:link w:val="ad"/>
    <w:uiPriority w:val="99"/>
    <w:semiHidden/>
    <w:unhideWhenUsed/>
    <w:rsid w:val="00FE05FD"/>
    <w:pPr>
      <w:jc w:val="left"/>
    </w:pPr>
  </w:style>
  <w:style w:type="character" w:customStyle="1" w:styleId="ad">
    <w:name w:val="批注文字 字符"/>
    <w:basedOn w:val="a0"/>
    <w:link w:val="ac"/>
    <w:uiPriority w:val="99"/>
    <w:semiHidden/>
    <w:rsid w:val="00FE05FD"/>
    <w:rPr>
      <w:sz w:val="21"/>
      <w:szCs w:val="22"/>
    </w:rPr>
  </w:style>
  <w:style w:type="paragraph" w:styleId="ae">
    <w:name w:val="annotation subject"/>
    <w:basedOn w:val="ac"/>
    <w:next w:val="ac"/>
    <w:link w:val="af"/>
    <w:uiPriority w:val="99"/>
    <w:semiHidden/>
    <w:unhideWhenUsed/>
    <w:rsid w:val="00FE05FD"/>
    <w:rPr>
      <w:b/>
      <w:bCs/>
    </w:rPr>
  </w:style>
  <w:style w:type="character" w:customStyle="1" w:styleId="af">
    <w:name w:val="批注主题 字符"/>
    <w:basedOn w:val="ad"/>
    <w:link w:val="ae"/>
    <w:uiPriority w:val="99"/>
    <w:semiHidden/>
    <w:rsid w:val="00FE05FD"/>
    <w:rPr>
      <w:b/>
      <w:bCs/>
      <w:sz w:val="21"/>
      <w:szCs w:val="22"/>
    </w:rPr>
  </w:style>
  <w:style w:type="paragraph" w:styleId="af0">
    <w:name w:val="Normal (Web)"/>
    <w:basedOn w:val="a"/>
    <w:uiPriority w:val="99"/>
    <w:unhideWhenUsed/>
    <w:rsid w:val="00856FA4"/>
    <w:pPr>
      <w:widowControl/>
      <w:spacing w:before="100" w:beforeAutospacing="1" w:after="100" w:afterAutospacing="1"/>
      <w:jc w:val="left"/>
    </w:pPr>
    <w:rPr>
      <w:rFonts w:ascii="宋体" w:eastAsia="宋体" w:hAnsi="宋体" w:cs="宋体"/>
      <w:kern w:val="0"/>
      <w:sz w:val="24"/>
      <w:szCs w:val="24"/>
    </w:rPr>
  </w:style>
  <w:style w:type="paragraph" w:styleId="af1">
    <w:name w:val="Revision"/>
    <w:hidden/>
    <w:uiPriority w:val="99"/>
    <w:semiHidden/>
    <w:rsid w:val="00560849"/>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72542">
      <w:bodyDiv w:val="1"/>
      <w:marLeft w:val="0"/>
      <w:marRight w:val="0"/>
      <w:marTop w:val="0"/>
      <w:marBottom w:val="0"/>
      <w:divBdr>
        <w:top w:val="none" w:sz="0" w:space="0" w:color="auto"/>
        <w:left w:val="none" w:sz="0" w:space="0" w:color="auto"/>
        <w:bottom w:val="none" w:sz="0" w:space="0" w:color="auto"/>
        <w:right w:val="none" w:sz="0" w:space="0" w:color="auto"/>
      </w:divBdr>
    </w:div>
    <w:div w:id="742873995">
      <w:bodyDiv w:val="1"/>
      <w:marLeft w:val="0"/>
      <w:marRight w:val="0"/>
      <w:marTop w:val="0"/>
      <w:marBottom w:val="0"/>
      <w:divBdr>
        <w:top w:val="none" w:sz="0" w:space="0" w:color="auto"/>
        <w:left w:val="none" w:sz="0" w:space="0" w:color="auto"/>
        <w:bottom w:val="none" w:sz="0" w:space="0" w:color="auto"/>
        <w:right w:val="none" w:sz="0" w:space="0" w:color="auto"/>
      </w:divBdr>
    </w:div>
    <w:div w:id="901134288">
      <w:bodyDiv w:val="1"/>
      <w:marLeft w:val="0"/>
      <w:marRight w:val="0"/>
      <w:marTop w:val="0"/>
      <w:marBottom w:val="0"/>
      <w:divBdr>
        <w:top w:val="none" w:sz="0" w:space="0" w:color="auto"/>
        <w:left w:val="none" w:sz="0" w:space="0" w:color="auto"/>
        <w:bottom w:val="none" w:sz="0" w:space="0" w:color="auto"/>
        <w:right w:val="none" w:sz="0" w:space="0" w:color="auto"/>
      </w:divBdr>
    </w:div>
    <w:div w:id="1134984720">
      <w:bodyDiv w:val="1"/>
      <w:marLeft w:val="0"/>
      <w:marRight w:val="0"/>
      <w:marTop w:val="0"/>
      <w:marBottom w:val="0"/>
      <w:divBdr>
        <w:top w:val="none" w:sz="0" w:space="0" w:color="auto"/>
        <w:left w:val="none" w:sz="0" w:space="0" w:color="auto"/>
        <w:bottom w:val="none" w:sz="0" w:space="0" w:color="auto"/>
        <w:right w:val="none" w:sz="0" w:space="0" w:color="auto"/>
      </w:divBdr>
    </w:div>
    <w:div w:id="1562324911">
      <w:bodyDiv w:val="1"/>
      <w:marLeft w:val="0"/>
      <w:marRight w:val="0"/>
      <w:marTop w:val="0"/>
      <w:marBottom w:val="0"/>
      <w:divBdr>
        <w:top w:val="none" w:sz="0" w:space="0" w:color="auto"/>
        <w:left w:val="none" w:sz="0" w:space="0" w:color="auto"/>
        <w:bottom w:val="none" w:sz="0" w:space="0" w:color="auto"/>
        <w:right w:val="none" w:sz="0" w:space="0" w:color="auto"/>
      </w:divBdr>
    </w:div>
    <w:div w:id="212745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Yuhong Jiang</dc:creator>
  <cp:keywords/>
  <dc:description/>
  <cp:lastModifiedBy>祥龙</cp:lastModifiedBy>
  <cp:revision>9</cp:revision>
  <dcterms:created xsi:type="dcterms:W3CDTF">2019-09-11T09:07:00Z</dcterms:created>
  <dcterms:modified xsi:type="dcterms:W3CDTF">2019-09-17T10:53:00Z</dcterms:modified>
</cp:coreProperties>
</file>